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97" w:rsidRPr="005B4397" w:rsidRDefault="00571061" w:rsidP="005B4397">
      <w:pPr>
        <w:widowControl w:val="0"/>
        <w:spacing w:after="0" w:line="240" w:lineRule="auto"/>
        <w:ind w:left="5664"/>
        <w:rPr>
          <w:rFonts w:ascii="Times New Roman" w:hAnsi="Times New Roman"/>
          <w:color w:val="000000"/>
          <w:sz w:val="28"/>
          <w:szCs w:val="28"/>
        </w:rPr>
      </w:pPr>
      <w:r w:rsidRPr="000A18F8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0A18F8">
        <w:rPr>
          <w:rFonts w:ascii="Times New Roman" w:hAnsi="Times New Roman"/>
          <w:sz w:val="28"/>
          <w:szCs w:val="28"/>
          <w:lang w:val="kk-KZ"/>
        </w:rPr>
        <w:br/>
      </w:r>
      <w:r w:rsidRPr="000A18F8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0A18F8">
        <w:rPr>
          <w:rFonts w:ascii="Times New Roman" w:hAnsi="Times New Roman"/>
          <w:sz w:val="28"/>
          <w:szCs w:val="28"/>
          <w:lang w:val="kk-KZ"/>
        </w:rPr>
        <w:br/>
      </w:r>
      <w:r w:rsidR="005B4397" w:rsidRPr="005B4397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5B4397" w:rsidRPr="005B4397" w:rsidRDefault="005B4397" w:rsidP="005B4397">
      <w:pPr>
        <w:widowControl w:val="0"/>
        <w:spacing w:after="0" w:line="240" w:lineRule="auto"/>
        <w:ind w:left="5664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B4397">
        <w:rPr>
          <w:rFonts w:ascii="Times New Roman" w:hAnsi="Times New Roman"/>
          <w:color w:val="000000"/>
          <w:sz w:val="28"/>
          <w:szCs w:val="28"/>
          <w:lang w:val="kk-KZ"/>
        </w:rPr>
        <w:t xml:space="preserve">№ 352 бұйрығына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634DA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5B4397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571061" w:rsidRPr="00981F83" w:rsidRDefault="00571061" w:rsidP="005B4397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71061" w:rsidRPr="000A18F8" w:rsidRDefault="00571061" w:rsidP="005B4397">
      <w:pPr>
        <w:widowControl w:val="0"/>
        <w:spacing w:after="0" w:line="240" w:lineRule="auto"/>
        <w:ind w:left="5664"/>
        <w:rPr>
          <w:rFonts w:ascii="Times New Roman" w:hAnsi="Times New Roman"/>
          <w:sz w:val="28"/>
          <w:szCs w:val="28"/>
          <w:lang w:val="kk-KZ"/>
        </w:rPr>
      </w:pPr>
      <w:r w:rsidRPr="000A18F8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0A18F8">
        <w:rPr>
          <w:rFonts w:ascii="Times New Roman" w:hAnsi="Times New Roman"/>
          <w:sz w:val="28"/>
          <w:szCs w:val="28"/>
          <w:lang w:val="kk-KZ"/>
        </w:rPr>
        <w:br/>
      </w:r>
      <w:r w:rsidRPr="000A18F8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0A18F8">
        <w:rPr>
          <w:rFonts w:ascii="Times New Roman" w:hAnsi="Times New Roman"/>
          <w:sz w:val="28"/>
          <w:szCs w:val="28"/>
          <w:lang w:val="kk-KZ"/>
        </w:rPr>
        <w:br/>
      </w:r>
      <w:r w:rsidRPr="000A18F8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571061" w:rsidRDefault="00C9580B" w:rsidP="005B4397">
      <w:pPr>
        <w:widowControl w:val="0"/>
        <w:spacing w:after="0" w:line="240" w:lineRule="auto"/>
        <w:ind w:left="4956" w:firstLine="708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296D9B">
        <w:rPr>
          <w:rFonts w:ascii="Times New Roman" w:hAnsi="Times New Roman"/>
          <w:color w:val="000000"/>
          <w:sz w:val="28"/>
          <w:szCs w:val="28"/>
          <w:lang w:val="kk-KZ"/>
        </w:rPr>
        <w:t>220</w:t>
      </w:r>
      <w:r w:rsidR="00571061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571061" w:rsidRPr="000A18F8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</w:p>
    <w:p w:rsidR="00571061" w:rsidRPr="006E0655" w:rsidRDefault="00571061" w:rsidP="00571061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71061" w:rsidRPr="006E0655" w:rsidRDefault="00571061" w:rsidP="00571061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71061" w:rsidRDefault="00571061" w:rsidP="005710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Е</w:t>
      </w:r>
      <w:r w:rsidRPr="005B11D0">
        <w:rPr>
          <w:rFonts w:ascii="Times New Roman" w:hAnsi="Times New Roman"/>
          <w:b/>
          <w:sz w:val="28"/>
          <w:szCs w:val="28"/>
          <w:lang w:val="kk-KZ"/>
        </w:rPr>
        <w:t xml:space="preserve">стімейтін </w:t>
      </w:r>
      <w:r w:rsidR="008B39B1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5B11D0">
        <w:rPr>
          <w:rFonts w:ascii="Times New Roman" w:hAnsi="Times New Roman"/>
          <w:b/>
          <w:sz w:val="28"/>
          <w:szCs w:val="28"/>
          <w:lang w:val="kk-KZ"/>
        </w:rPr>
        <w:t>ларға арналған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71061" w:rsidRDefault="00571061" w:rsidP="00571061">
      <w:pPr>
        <w:spacing w:after="0" w:line="240" w:lineRule="auto"/>
        <w:jc w:val="center"/>
        <w:rPr>
          <w:rStyle w:val="af4"/>
          <w:rFonts w:ascii="Times New Roman" w:eastAsia="Calibri" w:hAnsi="Times New Roman"/>
          <w:b/>
          <w:i w:val="0"/>
          <w:sz w:val="28"/>
          <w:szCs w:val="28"/>
          <w:lang w:val="kk-KZ"/>
        </w:rPr>
      </w:pPr>
      <w:r w:rsidRPr="005B11D0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бастауыш білім беру деңгейі</w:t>
      </w:r>
      <w:r w:rsidR="002835E8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нің 0-1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сыныптары үшін</w:t>
      </w:r>
      <w:r w:rsidRPr="000160AA">
        <w:rPr>
          <w:rStyle w:val="af4"/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</w:p>
    <w:p w:rsidR="00571061" w:rsidRDefault="00571061" w:rsidP="0057106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571061">
        <w:rPr>
          <w:rStyle w:val="af4"/>
          <w:rFonts w:ascii="Times New Roman" w:eastAsia="Calibri" w:hAnsi="Times New Roman"/>
          <w:b/>
          <w:i w:val="0"/>
          <w:sz w:val="28"/>
          <w:szCs w:val="28"/>
          <w:lang w:val="kk-KZ"/>
        </w:rPr>
        <w:t>«Сауат ашу» пәнінен</w:t>
      </w:r>
      <w:r w:rsidR="00296D9B">
        <w:rPr>
          <w:rStyle w:val="af4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 w:rsidR="00296D9B" w:rsidRPr="00296D9B">
        <w:rPr>
          <w:rStyle w:val="af4"/>
          <w:rFonts w:ascii="Times New Roman" w:eastAsia="Calibri" w:hAnsi="Times New Roman"/>
          <w:b/>
          <w:i w:val="0"/>
          <w:sz w:val="28"/>
          <w:szCs w:val="28"/>
          <w:lang w:val="kk-KZ"/>
        </w:rPr>
        <w:t>жаңартылған</w:t>
      </w:r>
      <w:r w:rsidR="00CA1286">
        <w:rPr>
          <w:rStyle w:val="af4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мазмұндағы</w:t>
      </w:r>
      <w:r w:rsidRPr="00296D9B">
        <w:rPr>
          <w:rStyle w:val="af4"/>
          <w:rFonts w:ascii="Times New Roman" w:eastAsia="Calibri" w:hAnsi="Times New Roman"/>
          <w:b/>
          <w:i w:val="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үлгілік </w:t>
      </w:r>
      <w:r w:rsidRPr="005B11D0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оқу бағдарламасы</w:t>
      </w:r>
    </w:p>
    <w:p w:rsidR="0076368F" w:rsidRPr="00571061" w:rsidRDefault="00C9580B" w:rsidP="0057106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(оқыту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орыс</w:t>
      </w:r>
      <w:proofErr w:type="spellEnd"/>
      <w:r w:rsidR="00571061" w:rsidRPr="005B11D0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тілінде)</w:t>
      </w:r>
    </w:p>
    <w:p w:rsidR="00A76FFC" w:rsidRPr="006E0655" w:rsidRDefault="00A76FFC" w:rsidP="00B1048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30"/>
          <w:szCs w:val="30"/>
        </w:rPr>
      </w:pPr>
    </w:p>
    <w:p w:rsidR="00C26571" w:rsidRPr="006E0655" w:rsidRDefault="00C26571" w:rsidP="00B1048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30"/>
          <w:szCs w:val="30"/>
        </w:rPr>
      </w:pPr>
    </w:p>
    <w:p w:rsidR="00A76FFC" w:rsidRPr="00296D9B" w:rsidRDefault="00296D9B" w:rsidP="00160E2B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 w:rsidR="00A76FFC" w:rsidRPr="00DF30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Общие положения</w:t>
      </w:r>
    </w:p>
    <w:p w:rsidR="00A76FFC" w:rsidRPr="006E0655" w:rsidRDefault="00A76FFC" w:rsidP="00B10488">
      <w:pPr>
        <w:widowControl w:val="0"/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 w:themeColor="text1"/>
          <w:sz w:val="30"/>
          <w:szCs w:val="30"/>
          <w:lang w:val="kk-KZ"/>
        </w:rPr>
      </w:pPr>
    </w:p>
    <w:p w:rsidR="00A76FFC" w:rsidRPr="000D2800" w:rsidRDefault="003A4E1E" w:rsidP="006E0655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A4E1E">
        <w:rPr>
          <w:rFonts w:ascii="Times New Roman" w:hAnsi="Times New Roman"/>
          <w:sz w:val="28"/>
          <w:szCs w:val="28"/>
        </w:rPr>
        <w:t xml:space="preserve">1.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A76FFC" w:rsidRPr="0049045D" w:rsidRDefault="003A4E1E" w:rsidP="006E0655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Учебная программа по «Обучению грамоте» для 0-1 классов определяет содержание и объем знаний, умений, навыков овладения чтением и письмом соответственно возрастным и типологическим особенностям развития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неслышащих</w:t>
      </w:r>
      <w:proofErr w:type="spellEnd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5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обучающихся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C1441" w:rsidRPr="000D2800" w:rsidRDefault="003A4E1E" w:rsidP="006E0655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</w:p>
    <w:p w:rsidR="00A76FFC" w:rsidRPr="000D2800" w:rsidRDefault="003A4E1E" w:rsidP="006E0655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учебной программе по «Обучению грамоте»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A76FFC" w:rsidRPr="000D2800" w:rsidRDefault="003A4E1E" w:rsidP="006E0655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1A5A17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коммуникативный,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личностно-ориентированный</w:t>
      </w:r>
      <w:r w:rsidR="001A5A17" w:rsidRPr="001A5A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A5A17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подходы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как классические основы образования, использованы для усиления приоритетности системы целей обучения и</w:t>
      </w:r>
      <w:r w:rsidR="00981F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результатов образовательного процесса, что нашло отражение в новой структуре учебной программы. </w:t>
      </w:r>
    </w:p>
    <w:p w:rsidR="00A76FFC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6.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Одни</w:t>
      </w:r>
      <w:bookmarkStart w:id="0" w:name="_GoBack"/>
      <w:bookmarkEnd w:id="0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 из основных требований к процессу обучения на современном этапе является организация</w:t>
      </w:r>
      <w:r w:rsidR="00A76FFC" w:rsidRPr="00DF30E7">
        <w:rPr>
          <w:rFonts w:ascii="Times New Roman" w:hAnsi="Times New Roman"/>
          <w:sz w:val="28"/>
          <w:szCs w:val="28"/>
        </w:rPr>
        <w:t xml:space="preserve"> активной деятельности </w:t>
      </w:r>
      <w:r w:rsidR="008B39B1">
        <w:rPr>
          <w:rFonts w:ascii="Times New Roman" w:hAnsi="Times New Roman"/>
          <w:sz w:val="28"/>
          <w:szCs w:val="28"/>
        </w:rPr>
        <w:t>обучающегося</w:t>
      </w:r>
      <w:r w:rsidR="00A76FFC" w:rsidRPr="00DF30E7">
        <w:rPr>
          <w:rFonts w:ascii="Times New Roman" w:hAnsi="Times New Roman"/>
          <w:sz w:val="28"/>
          <w:szCs w:val="28"/>
        </w:rPr>
        <w:t xml:space="preserve">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7C1441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A4E1E">
        <w:rPr>
          <w:rFonts w:ascii="Times New Roman" w:hAnsi="Times New Roman"/>
          <w:sz w:val="28"/>
          <w:szCs w:val="28"/>
        </w:rPr>
        <w:t xml:space="preserve">7. </w:t>
      </w:r>
      <w:r w:rsidR="007C1441" w:rsidRPr="006D11FF">
        <w:rPr>
          <w:rFonts w:ascii="Times New Roman" w:hAnsi="Times New Roman"/>
          <w:sz w:val="28"/>
          <w:szCs w:val="28"/>
        </w:rPr>
        <w:t xml:space="preserve">Учебная 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программа конкретного предмета позволяет развивать активность </w:t>
      </w:r>
      <w:r w:rsidR="008B39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обучающегося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б</w:t>
      </w:r>
      <w:r w:rsidR="00C874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удет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организована в партнерстве с родителями, представителями местного сообщества. </w:t>
      </w:r>
    </w:p>
    <w:p w:rsidR="007C1441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8. 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 w:rsidR="005F45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обучающихся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7C1441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9. </w:t>
      </w:r>
      <w:r w:rsidR="007C1441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A76FFC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10.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учебной программе по </w:t>
      </w:r>
      <w:r w:rsidR="00A76FFC"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«Обучению грамоте»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учебная программа раскрывает вклад учебного предмета в воспитание </w:t>
      </w:r>
      <w:proofErr w:type="spellStart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неслышащего</w:t>
      </w:r>
      <w:proofErr w:type="spellEnd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5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обучающегося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как субъекта своего учения и субъекта межличностного общения. </w:t>
      </w:r>
    </w:p>
    <w:p w:rsidR="00307F9B" w:rsidRDefault="003A4E1E" w:rsidP="00CC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A4E1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11. </w:t>
      </w:r>
      <w:r w:rsidR="00A76FFC"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Учебный предмет «Обучение грамоте» направлен на осознание </w:t>
      </w:r>
      <w:proofErr w:type="spellStart"/>
      <w:r w:rsidR="00A76FF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неслышащими</w:t>
      </w:r>
      <w:proofErr w:type="spellEnd"/>
      <w:r w:rsidR="00A76FF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5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обучающимися</w:t>
      </w:r>
      <w:r w:rsidR="00A76FFC"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того, что устная и письменная речь является основным средством человеческого общения.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Овладение грамотой </w:t>
      </w:r>
      <w:proofErr w:type="spellStart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неслышащими</w:t>
      </w:r>
      <w:proofErr w:type="spellEnd"/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B39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обучающимися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является предпосылкой развития устной и письменной коммуникации, способности к осмысленному чтению и письму; решению задач, связанных с реализацией социально-бытовых, общих и особых </w:t>
      </w:r>
      <w:r w:rsidR="00A76FFC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образовательных потребностей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</w:rPr>
        <w:t>; развитию способности к словесному самовыражению на уровне, соответствующе</w:t>
      </w:r>
      <w:r w:rsidR="00CC0A73">
        <w:rPr>
          <w:rFonts w:ascii="Times New Roman" w:hAnsi="Times New Roman"/>
          <w:color w:val="000000" w:themeColor="text1"/>
          <w:sz w:val="28"/>
          <w:szCs w:val="28"/>
        </w:rPr>
        <w:t xml:space="preserve">м возрасту и развитию ребенка. </w:t>
      </w:r>
    </w:p>
    <w:p w:rsidR="00307F9B" w:rsidRPr="00311927" w:rsidRDefault="00307F9B" w:rsidP="00FD40F1">
      <w:pPr>
        <w:widowControl w:val="0"/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C326A" w:rsidRDefault="005C326A" w:rsidP="00650C32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A76FFC" w:rsidRDefault="00296D9B" w:rsidP="00650C32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 w:rsidR="00A76FFC" w:rsidRPr="00DF30E7">
        <w:rPr>
          <w:rFonts w:ascii="Times New Roman" w:hAnsi="Times New Roman"/>
          <w:b/>
          <w:color w:val="000000" w:themeColor="text1"/>
          <w:sz w:val="28"/>
          <w:szCs w:val="28"/>
        </w:rPr>
        <w:t>2. Цель и задачи изучения учебного предмета «Обучение грамоте»</w:t>
      </w:r>
    </w:p>
    <w:p w:rsidR="00A76FFC" w:rsidRPr="001139C7" w:rsidRDefault="00A76FFC" w:rsidP="00160E2B">
      <w:pPr>
        <w:widowControl w:val="0"/>
        <w:tabs>
          <w:tab w:val="left" w:pos="28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C73A53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A4E1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12. </w:t>
      </w:r>
      <w:r w:rsidR="00C73A53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Учебный</w:t>
      </w:r>
      <w:r w:rsidR="00C73A53"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предмет </w:t>
      </w:r>
      <w:r w:rsidR="00C73A53"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«Обучение грамоте» является составной частью образовательной области «Язык и литература» и подготовительным этапом дальнейшего языкового и литературного образования, а также представляет собой основу для всего последующего о</w:t>
      </w:r>
      <w:r w:rsidR="00C73A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бучения </w:t>
      </w:r>
      <w:proofErr w:type="spellStart"/>
      <w:r w:rsidR="00C73A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неслышащих</w:t>
      </w:r>
      <w:proofErr w:type="spellEnd"/>
      <w:r w:rsidR="00C73A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5F45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="00C73A53"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E049F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A4E1E"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Предмет «Обучение грамоте» направлен на осознание </w:t>
      </w:r>
      <w:proofErr w:type="gramStart"/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обучающимися</w:t>
      </w:r>
      <w:proofErr w:type="gramEnd"/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того, что:</w:t>
      </w:r>
    </w:p>
    <w:p w:rsidR="00FE049F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язык является основным средством человеческого общения, язык и речь в жизни людей играют особую роль;</w:t>
      </w:r>
    </w:p>
    <w:p w:rsidR="00FE049F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правильная устная и письменная речь является показателем индивидуальной культуры человека;</w:t>
      </w:r>
    </w:p>
    <w:p w:rsidR="00FE049F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овладение языком поможет им адаптироваться в быстро меняющемся мире, успешно регулируя ситуативно-речевое </w:t>
      </w:r>
      <w:proofErr w:type="gramStart"/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поведение</w:t>
      </w:r>
      <w:proofErr w:type="gramEnd"/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как в учебной деятельности, так и в реальных жизненных ситуациях; </w:t>
      </w:r>
    </w:p>
    <w:p w:rsidR="00FE049F" w:rsidRPr="003967C1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4) 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важность предмета «Обучение грамоте» определяется необходимостью создания условий для развития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четырех видов речевой деятельности (слушания, говорения</w:t>
      </w:r>
      <w:r w:rsidR="00D134E0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(в сопровождении </w:t>
      </w:r>
      <w:proofErr w:type="spellStart"/>
      <w:r w:rsidR="00D134E0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дактильной</w:t>
      </w:r>
      <w:proofErr w:type="spellEnd"/>
      <w:r w:rsidR="00D134E0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речи)</w:t>
      </w:r>
      <w:r w:rsidR="00FE049F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чтения и письма).</w:t>
      </w:r>
      <w:r w:rsidR="00FE04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049F" w:rsidRPr="003967C1">
        <w:rPr>
          <w:rFonts w:ascii="Times New Roman" w:eastAsia="Times New Roman" w:hAnsi="Times New Roman"/>
          <w:sz w:val="28"/>
          <w:szCs w:val="28"/>
          <w:lang w:eastAsia="ru-RU"/>
        </w:rPr>
        <w:t>При изучении предмета</w:t>
      </w:r>
      <w:r w:rsidR="00D134E0">
        <w:rPr>
          <w:rFonts w:ascii="Times New Roman" w:eastAsia="Times New Roman" w:hAnsi="Times New Roman"/>
          <w:sz w:val="28"/>
          <w:szCs w:val="28"/>
          <w:lang w:eastAsia="ru-RU"/>
        </w:rPr>
        <w:t xml:space="preserve"> одновременно ведется</w:t>
      </w:r>
      <w:r w:rsidR="001C7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049F" w:rsidRPr="003967C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над развитием </w:t>
      </w:r>
      <w:r w:rsidR="001957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устной речи, </w:t>
      </w:r>
      <w:proofErr w:type="spellStart"/>
      <w:r w:rsidR="00195770">
        <w:rPr>
          <w:rFonts w:ascii="Times New Roman" w:eastAsia="Times New Roman" w:hAnsi="Times New Roman"/>
          <w:sz w:val="28"/>
          <w:szCs w:val="28"/>
          <w:lang w:eastAsia="ru-RU"/>
        </w:rPr>
        <w:t>дактильной</w:t>
      </w:r>
      <w:proofErr w:type="spellEnd"/>
      <w:r w:rsidR="00195770">
        <w:rPr>
          <w:rFonts w:ascii="Times New Roman" w:eastAsia="Times New Roman" w:hAnsi="Times New Roman"/>
          <w:sz w:val="28"/>
          <w:szCs w:val="28"/>
          <w:lang w:eastAsia="ru-RU"/>
        </w:rPr>
        <w:t xml:space="preserve"> речи, </w:t>
      </w:r>
      <w:r w:rsidR="00FE049F" w:rsidRPr="003967C1">
        <w:rPr>
          <w:rFonts w:ascii="Times New Roman" w:eastAsia="Times New Roman" w:hAnsi="Times New Roman"/>
          <w:sz w:val="28"/>
          <w:szCs w:val="28"/>
          <w:lang w:eastAsia="ru-RU"/>
        </w:rPr>
        <w:t xml:space="preserve">навыков чтения </w:t>
      </w:r>
      <w:r w:rsidR="00D134E0">
        <w:rPr>
          <w:rFonts w:ascii="Times New Roman" w:eastAsia="Times New Roman" w:hAnsi="Times New Roman"/>
          <w:sz w:val="28"/>
          <w:szCs w:val="28"/>
          <w:lang w:eastAsia="ru-RU"/>
        </w:rPr>
        <w:t>и письма</w:t>
      </w:r>
      <w:r w:rsidR="00FE049F" w:rsidRPr="003967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323F" w:rsidRPr="000D2800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A4E1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14.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Цель обучения грамоте в школе для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неслышащих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75DB7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gramStart"/>
      <w:r w:rsidR="005F4522"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proofErr w:type="gramEnd"/>
      <w:r w:rsidR="00DC2E31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– обучение </w:t>
      </w:r>
      <w:r w:rsidR="00980057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осознанному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чтению и письму для подготовки к овладению правописанием, правильным звукопроиз</w:t>
      </w:r>
      <w:r w:rsidR="00D134E0" w:rsidRPr="000D2800">
        <w:rPr>
          <w:rFonts w:ascii="Times New Roman" w:hAnsi="Times New Roman"/>
          <w:color w:val="000000" w:themeColor="text1"/>
          <w:sz w:val="28"/>
          <w:szCs w:val="28"/>
        </w:rPr>
        <w:t>ношения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м и развитию речи в целом.</w:t>
      </w:r>
      <w:r w:rsidR="00EE323F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96EAF" w:rsidRPr="00DD1256" w:rsidRDefault="003A4E1E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15. </w:t>
      </w:r>
      <w:r w:rsidR="00D96EAF" w:rsidRPr="000D2800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D96EA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достижения поставленной цели на уроках обучения грамоте решаются следующие задачи:</w:t>
      </w:r>
    </w:p>
    <w:p w:rsidR="00EE323F" w:rsidRPr="00DD1256" w:rsidRDefault="006B3AA5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формирова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D2050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звуковой анализ</w:t>
      </w:r>
      <w:r w:rsidR="00D134E0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синтез</w:t>
      </w:r>
      <w:r w:rsidR="00EE323F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DC2E31" w:rsidRPr="00DD1256" w:rsidRDefault="00DC2E31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развит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навык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звукопроизнесения</w:t>
      </w:r>
      <w:proofErr w:type="spellEnd"/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определенной программой последовательности</w:t>
      </w: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DC2E31" w:rsidRPr="00DD1256" w:rsidRDefault="00DC2E31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3) </w:t>
      </w: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разви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вать</w:t>
      </w: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D1256">
        <w:rPr>
          <w:rFonts w:ascii="Times New Roman" w:hAnsi="Times New Roman"/>
          <w:color w:val="000000" w:themeColor="text1"/>
          <w:sz w:val="28"/>
          <w:szCs w:val="28"/>
        </w:rPr>
        <w:t>навык глобального чтения</w:t>
      </w: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F65FAB" w:rsidRPr="00DD1256" w:rsidRDefault="00F65FAB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4) разви</w:t>
      </w:r>
      <w:r w:rsidR="005B746D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вать</w:t>
      </w: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графо-моторны</w:t>
      </w:r>
      <w:r w:rsidR="005B746D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е</w:t>
      </w: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навык</w:t>
      </w:r>
      <w:r w:rsidR="005B746D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и</w:t>
      </w: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5B746D" w:rsidRPr="00DD1256" w:rsidRDefault="00F65FAB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формирова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навык письма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E323F" w:rsidRPr="00DD1256" w:rsidRDefault="00F65FAB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формирова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навык аналитического чтения</w:t>
      </w:r>
      <w:r w:rsidR="00EE323F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DD1256" w:rsidRDefault="00F65FAB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учить 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контролирова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собственно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чтени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письм</w:t>
      </w:r>
      <w:r w:rsidR="005B746D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сравнивать с образцами чтения и письма</w:t>
      </w:r>
      <w:r w:rsidR="00EE323F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DD1256" w:rsidRDefault="00F65FAB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учить отвечать на вопросы по содержанию </w:t>
      </w:r>
      <w:proofErr w:type="gramStart"/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прочитанного</w:t>
      </w:r>
      <w:proofErr w:type="gramEnd"/>
      <w:r w:rsidR="00EE323F"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CC0A73" w:rsidRDefault="005B746D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D125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9) </w:t>
      </w:r>
      <w:r w:rsidR="00EE323F"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создать основу для овладен</w:t>
      </w:r>
      <w:r w:rsidR="00CC0A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ия внятной и выразительной речи</w:t>
      </w:r>
      <w:r w:rsidR="00CC0A7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B746D" w:rsidRPr="00DD1256" w:rsidRDefault="005B746D" w:rsidP="00160E2B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DD12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10) </w:t>
      </w:r>
      <w:r w:rsidRPr="00DD1256">
        <w:rPr>
          <w:rFonts w:ascii="Times New Roman" w:eastAsia="Times New Roman" w:hAnsi="Times New Roman"/>
          <w:iCs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5B746D" w:rsidRPr="00DD1256" w:rsidRDefault="005B746D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DD1256">
        <w:rPr>
          <w:rFonts w:ascii="Times New Roman" w:eastAsia="Times New Roman" w:hAnsi="Times New Roman"/>
          <w:iCs/>
          <w:sz w:val="28"/>
          <w:szCs w:val="28"/>
        </w:rPr>
        <w:lastRenderedPageBreak/>
        <w:t>11) развивать интерес и любовь к родному языку через освоение окружающего мира;</w:t>
      </w:r>
    </w:p>
    <w:p w:rsidR="005B746D" w:rsidRPr="00DD1256" w:rsidRDefault="005B746D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DD1256">
        <w:rPr>
          <w:rFonts w:ascii="Times New Roman" w:eastAsia="Times New Roman" w:hAnsi="Times New Roman"/>
          <w:iCs/>
          <w:sz w:val="28"/>
          <w:szCs w:val="28"/>
        </w:rPr>
        <w:t>12) 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5B746D" w:rsidRPr="00CC0A73" w:rsidRDefault="005B746D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kk-KZ"/>
        </w:rPr>
      </w:pPr>
      <w:r w:rsidRPr="00DD1256">
        <w:rPr>
          <w:rFonts w:ascii="Times New Roman" w:eastAsia="Times New Roman" w:hAnsi="Times New Roman"/>
          <w:iCs/>
          <w:sz w:val="28"/>
          <w:szCs w:val="28"/>
        </w:rPr>
        <w:t>13) формировать умение планировать, контролировать и оценивать учебные действия в соответствии с поставленной задачей и условиями ее реализации</w:t>
      </w:r>
      <w:r w:rsidR="00CC0A73"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5B746D" w:rsidRPr="00722B37" w:rsidRDefault="005B746D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1256">
        <w:rPr>
          <w:rFonts w:ascii="Times New Roman" w:eastAsia="Times New Roman" w:hAnsi="Times New Roman"/>
          <w:iCs/>
          <w:sz w:val="28"/>
          <w:szCs w:val="28"/>
        </w:rPr>
        <w:t>14) формировать умение понимать причины успеха/неуспеха учебной деятельности</w:t>
      </w:r>
      <w:r w:rsidRPr="00DD1256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A76FFC" w:rsidRPr="00DF30E7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153B">
        <w:rPr>
          <w:rFonts w:ascii="Times New Roman" w:hAnsi="Times New Roman"/>
          <w:color w:val="000000" w:themeColor="text1"/>
          <w:sz w:val="28"/>
          <w:szCs w:val="28"/>
        </w:rPr>
        <w:t xml:space="preserve">16. 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</w:rPr>
        <w:t>На уроках по обучению грамоте решаются также задачи по развитию речи:</w:t>
      </w:r>
    </w:p>
    <w:p w:rsidR="00A76FFC" w:rsidRPr="001139C7" w:rsidRDefault="00A76FFC" w:rsidP="006E0655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азвит</w:t>
      </w:r>
      <w:r>
        <w:rPr>
          <w:rFonts w:ascii="Times New Roman" w:hAnsi="Times New Roman"/>
          <w:color w:val="000000" w:themeColor="text1"/>
          <w:sz w:val="28"/>
          <w:szCs w:val="28"/>
        </w:rPr>
        <w:t>ие практических речевых навыков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Default="00EE323F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точнение, обогащение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активизация словарного запаса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Default="00EE323F" w:rsidP="006E0655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/>
          <w:color w:val="000000" w:themeColor="text1"/>
          <w:sz w:val="28"/>
          <w:szCs w:val="28"/>
        </w:rPr>
        <w:t>ф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рмирование словесных обобщений;</w:t>
      </w:r>
    </w:p>
    <w:p w:rsidR="00EE323F" w:rsidRPr="001139C7" w:rsidRDefault="00EE323F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асширение 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паса синтаксических конструкций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1139C7" w:rsidRDefault="00EE323F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5) преодоление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аграмматизмов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1139C7" w:rsidRDefault="00EE323F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развитие связной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1139C7" w:rsidRDefault="00EE323F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азвитие выра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зительной и внятной устной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EE323F" w:rsidRPr="00DF30E7" w:rsidRDefault="00EE323F" w:rsidP="006E065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азвитие коммуника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тивных</w:t>
      </w:r>
      <w:r w:rsidRPr="00EE32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навыков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E323F" w:rsidRDefault="00EE323F" w:rsidP="006E0655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C326A" w:rsidRPr="00DF30E7" w:rsidRDefault="005C326A" w:rsidP="006E0655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A76FFC" w:rsidRPr="0016567D" w:rsidRDefault="00296D9B" w:rsidP="006E0655">
      <w:pPr>
        <w:widowControl w:val="0"/>
        <w:spacing w:after="12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 w:rsidR="00D91E42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A76FFC" w:rsidRPr="00DF30E7">
        <w:rPr>
          <w:rFonts w:ascii="Times New Roman" w:hAnsi="Times New Roman"/>
          <w:b/>
          <w:color w:val="000000" w:themeColor="text1"/>
          <w:sz w:val="28"/>
          <w:szCs w:val="28"/>
        </w:rPr>
        <w:t>. Педагогические подходы к организации учебного процесса</w:t>
      </w:r>
    </w:p>
    <w:p w:rsidR="006B3AA5" w:rsidRPr="0016567D" w:rsidRDefault="006B3AA5" w:rsidP="006E0655">
      <w:pPr>
        <w:widowControl w:val="0"/>
        <w:spacing w:after="12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F466A" w:rsidRPr="000D2800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17. </w:t>
      </w:r>
      <w:proofErr w:type="gram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Организации образования Республики Казахстан (школы, гимназии, лицеи) следуют принципу, согласно которому обучающиеся «</w:t>
      </w:r>
      <w:proofErr w:type="spell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науч</w:t>
      </w:r>
      <w:proofErr w:type="spellEnd"/>
      <w:r w:rsidR="00C874C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proofErr w:type="spellStart"/>
      <w:r w:rsidR="00C874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ся</w:t>
      </w:r>
      <w:proofErr w:type="spell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  <w:proofErr w:type="gramEnd"/>
    </w:p>
    <w:p w:rsidR="005F466A" w:rsidRPr="000D2800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18.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Ожидается, что учителя будут воспитывать и </w:t>
      </w:r>
      <w:proofErr w:type="gram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развивать эти качества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используя</w:t>
      </w:r>
      <w:proofErr w:type="gram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5F466A" w:rsidRPr="000D2800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proofErr w:type="spell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подход в обучении и преподавании (на основе учебной деятельности </w:t>
      </w:r>
      <w:r w:rsidR="005F45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обучающиеся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приходят к пониманию необходимости новых знаний);</w:t>
      </w:r>
    </w:p>
    <w:p w:rsidR="005F466A" w:rsidRPr="000D2800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прагматический подход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элементами самоанализа учебной деятельности, когда обучающийся осознает цели обучения и задает себе вопросы: «Что я знаю и умею?»,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«Что я хочу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узнать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уметь делать?»,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«Для чего я должен этому учиться?»;</w:t>
      </w:r>
    </w:p>
    <w:p w:rsidR="005F466A" w:rsidRPr="000D2800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развивающее обучение (обучающийся овладевает способами действий, учится конструировать свою учебную деятельность и управлять ею);</w:t>
      </w:r>
    </w:p>
    <w:p w:rsidR="006E0655" w:rsidRDefault="0030153B" w:rsidP="006E065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4) </w:t>
      </w:r>
      <w:proofErr w:type="spell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взаимо</w:t>
      </w:r>
      <w:proofErr w:type="spell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-, самообучение, </w:t>
      </w:r>
      <w:proofErr w:type="spell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взаим</w:t>
      </w:r>
      <w:proofErr w:type="gram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proofErr w:type="spell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proofErr w:type="gram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самооценивание</w:t>
      </w:r>
      <w:proofErr w:type="spell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обучающихся;</w:t>
      </w:r>
    </w:p>
    <w:p w:rsidR="005F466A" w:rsidRPr="000D2800" w:rsidRDefault="0030153B" w:rsidP="006E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5)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коррекционно-развивающее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обучение</w:t>
      </w:r>
      <w:r w:rsidR="004E65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(построение</w:t>
      </w:r>
      <w:r w:rsidR="004904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образовательного процесса с опорой на использование</w:t>
      </w:r>
      <w:r w:rsidR="00FD40F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сохранных функций и систем организма в соответствии со специфик</w:t>
      </w:r>
      <w:r w:rsidR="00650C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ой природы недостатка развития)</w:t>
      </w:r>
      <w:r w:rsidR="00650C3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F466A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6)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организацию индивидуально-дифференцированного обучения (согласно </w:t>
      </w:r>
      <w:proofErr w:type="gramStart"/>
      <w:r w:rsidR="00DA05D2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особыми</w:t>
      </w:r>
      <w:proofErr w:type="gramEnd"/>
      <w:r w:rsidR="00DA05D2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образовательным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потребностям </w:t>
      </w:r>
      <w:r w:rsidR="008B39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обучающегося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), парной, групповой деятельности обучающихся и работы всего класса.</w:t>
      </w:r>
    </w:p>
    <w:p w:rsidR="005F466A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19.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Рекомендуемые стратегии, технологии и методы обучения предмету «Обучение грамоте»:</w:t>
      </w:r>
    </w:p>
    <w:p w:rsidR="005F466A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стратегии: самоуправляемая, экспериментальная, критическая, коммуникативная, контекстная; </w:t>
      </w:r>
    </w:p>
    <w:p w:rsidR="005F466A" w:rsidRPr="00650C32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технологии: работа в малых группах (команде), кейс-</w:t>
      </w:r>
      <w:proofErr w:type="spellStart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стади</w:t>
      </w:r>
      <w:proofErr w:type="spellEnd"/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(анализ конкретных ситуаций), ролевые и д</w:t>
      </w:r>
      <w:r w:rsidR="00650C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еловые игры, модульное обучение</w:t>
      </w:r>
      <w:r w:rsidR="00650C3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F466A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</w:t>
      </w:r>
      <w:r w:rsidR="005F466A" w:rsidRPr="000D28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методы: проблемное</w:t>
      </w:r>
      <w:r w:rsidR="005F466A" w:rsidRPr="00722B37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обучение, индивидуальное обучение, междисциплинарное обучение, обучение на основе опыта, проектный метод.</w:t>
      </w:r>
    </w:p>
    <w:p w:rsidR="006214B4" w:rsidRPr="00650C32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20. </w:t>
      </w:r>
      <w:r w:rsidR="006214B4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Необходимо обратить внимание на постановку четких целей обучения и критериев успеха для измерения успешности и определения последующих шагов в обучении</w:t>
      </w:r>
      <w:r w:rsidR="00650C32"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94155C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bookmarkStart w:id="1" w:name="_Toc378110114"/>
      <w:bookmarkStart w:id="2" w:name="_Toc305489490"/>
      <w:r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21. </w:t>
      </w:r>
      <w:r w:rsidR="0094155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Развитие коммуникативных навыков </w:t>
      </w:r>
      <w:r w:rsidR="005F4522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обучающихся</w:t>
      </w:r>
      <w:bookmarkEnd w:id="1"/>
      <w:bookmarkEnd w:id="2"/>
      <w:r w:rsidR="0094155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. Одной из целей 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A76FFC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22. 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</w:t>
      </w:r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бучение 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грамот</w:t>
      </w:r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е проводится с учетом </w:t>
      </w:r>
      <w:proofErr w:type="spellStart"/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межпредметных</w:t>
      </w:r>
      <w:proofErr w:type="spellEnd"/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связей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, которые осуществляются в рамках </w:t>
      </w:r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учебных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программ на других уроках</w:t>
      </w:r>
      <w:r w:rsidR="0094155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  <w:r w:rsidR="000A2F9A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«</w:t>
      </w:r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Предметно-практическое обучение</w:t>
      </w:r>
      <w:r w:rsidR="000A2F9A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»,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«Ознакомление с окружающим</w:t>
      </w:r>
      <w:r w:rsidR="00D26E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миром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», «Коррекционная ритмика», «Формирование произношения и развитие слухового восприятия»</w:t>
      </w:r>
      <w:r w:rsidR="00385F2B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.</w:t>
      </w:r>
    </w:p>
    <w:p w:rsidR="00A76FFC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23. 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Для уточнения звукового состава слов как вспомогательное средство используется дактилология. С </w:t>
      </w:r>
      <w:proofErr w:type="spellStart"/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дактильными</w:t>
      </w:r>
      <w:proofErr w:type="spellEnd"/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знаками </w:t>
      </w:r>
      <w:proofErr w:type="gramStart"/>
      <w:r w:rsidR="008B39B1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обучающиеся</w:t>
      </w:r>
      <w:proofErr w:type="gramEnd"/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знакомятся одновременно с показом алфавитных букв.</w:t>
      </w:r>
      <w:r w:rsidR="008B39B1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</w:p>
    <w:p w:rsidR="00A76FFC" w:rsidRPr="000D2800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24. 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Обучение письму ведется на доступном детям речевом материале.</w:t>
      </w:r>
    </w:p>
    <w:p w:rsidR="00A76FFC" w:rsidRPr="00DF30E7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25. 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Обучение грамоте в </w:t>
      </w:r>
      <w:r w:rsidR="0042348B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0 (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подготовительном</w:t>
      </w:r>
      <w:r w:rsidR="0042348B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) 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класс</w:t>
      </w:r>
      <w:r w:rsidR="000A2F9A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е направлено на развитие у </w:t>
      </w:r>
      <w:proofErr w:type="spellStart"/>
      <w:r w:rsidR="000A2F9A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не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слышащих</w:t>
      </w:r>
      <w:proofErr w:type="spellEnd"/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  <w:r w:rsidR="008B39B1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обучающихся</w:t>
      </w:r>
      <w:r w:rsidR="00A76FFC" w:rsidRPr="000D280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различных видов речевой деятельности,</w:t>
      </w:r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которыми они </w:t>
      </w:r>
      <w:proofErr w:type="spellStart"/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овладе</w:t>
      </w:r>
      <w:proofErr w:type="spellEnd"/>
      <w:r w:rsidR="00C874CA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  <w:lang w:val="kk-KZ"/>
        </w:rPr>
        <w:t>ют</w:t>
      </w:r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в процессе освоения русского языка в школе: </w:t>
      </w:r>
    </w:p>
    <w:p w:rsidR="006B3AA5" w:rsidRPr="0016567D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лушание</w:t>
      </w:r>
      <w:r w:rsidR="00D134E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(с применением звукоусиливающей аппаратуры индивидуального и коллективного пользования), </w:t>
      </w:r>
      <w:proofErr w:type="spellStart"/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восприятие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DD1256" w:rsidRPr="00DD1256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</w:p>
    <w:p w:rsidR="00A76FFC" w:rsidRPr="00650C32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сознание цели и ситуации устного общения. Адекватное восприятие звучащей речи с помощью звуко</w:t>
      </w:r>
      <w:r w:rsidR="001D2050">
        <w:rPr>
          <w:rFonts w:ascii="Times New Roman" w:eastAsiaTheme="minorHAnsi" w:hAnsi="Times New Roman"/>
          <w:color w:val="000000" w:themeColor="text1"/>
          <w:sz w:val="28"/>
          <w:szCs w:val="28"/>
        </w:rPr>
        <w:t>усиливающей аппаратуры индивидуального и коллективного пользования,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</w:t>
      </w:r>
      <w:r w:rsidR="00EF0EBB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и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слух. Понимание на слух и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информации, содержащейся в предъявляемом тексте,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 xml:space="preserve">определение основной мысли текста, передача его содержания по вопросам. </w:t>
      </w:r>
      <w:r w:rsidRPr="00E33AD1">
        <w:rPr>
          <w:rFonts w:ascii="Times New Roman" w:eastAsiaTheme="minorHAnsi" w:hAnsi="Times New Roman"/>
          <w:color w:val="000000" w:themeColor="text1"/>
          <w:sz w:val="28"/>
          <w:szCs w:val="28"/>
        </w:rPr>
        <w:t>Чт</w:t>
      </w:r>
      <w:r w:rsidR="00650C32">
        <w:rPr>
          <w:rFonts w:ascii="Times New Roman" w:eastAsiaTheme="minorHAnsi" w:hAnsi="Times New Roman"/>
          <w:color w:val="000000" w:themeColor="text1"/>
          <w:sz w:val="28"/>
          <w:szCs w:val="28"/>
        </w:rPr>
        <w:t>ение с губ. Восприятие дактилем</w:t>
      </w:r>
      <w:r w:rsidR="00650C32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6B3AA5" w:rsidRPr="0016567D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г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оворение</w:t>
      </w:r>
      <w:r w:rsidR="00D134E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(в сопровождении </w:t>
      </w:r>
      <w:proofErr w:type="spellStart"/>
      <w:r w:rsidR="00D134E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 w:rsidR="00D134E0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речи)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E33AD1" w:rsidRPr="00BD6D13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</w:p>
    <w:p w:rsidR="001D2050" w:rsidRPr="00650C32" w:rsidRDefault="00E33AD1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это </w:t>
      </w:r>
      <w:r w:rsidR="00A76FFC">
        <w:rPr>
          <w:rFonts w:ascii="Times New Roman" w:eastAsiaTheme="minorHAnsi" w:hAnsi="Times New Roman"/>
          <w:color w:val="000000" w:themeColor="text1"/>
          <w:sz w:val="28"/>
          <w:szCs w:val="28"/>
        </w:rPr>
        <w:t>в</w:t>
      </w:r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ыбор языковых сре</w:t>
      </w:r>
      <w:proofErr w:type="gramStart"/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дств в с</w:t>
      </w:r>
      <w:proofErr w:type="gramEnd"/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</w:t>
      </w:r>
      <w:r w:rsidR="0049045D">
        <w:rPr>
          <w:rFonts w:ascii="Times New Roman" w:eastAsiaTheme="minorHAnsi" w:hAnsi="Times New Roman"/>
          <w:color w:val="000000" w:themeColor="text1"/>
          <w:sz w:val="28"/>
          <w:szCs w:val="28"/>
        </w:rPr>
        <w:t>зговор, привлечь внимание</w:t>
      </w:r>
      <w:r w:rsidR="0049045D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.</w:t>
      </w:r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общения. Овладение навыками выразительного и внятного произношения. Соблюдение орфоэпических норм и правильной интонации. Использование </w:t>
      </w:r>
      <w:proofErr w:type="spellStart"/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</w:t>
      </w:r>
      <w:r w:rsidR="001D205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является исходной формой, как наиболее </w:t>
      </w:r>
      <w:proofErr w:type="gramStart"/>
      <w:r w:rsidR="001D2050">
        <w:rPr>
          <w:rFonts w:ascii="Times New Roman" w:eastAsiaTheme="minorHAnsi" w:hAnsi="Times New Roman"/>
          <w:color w:val="000000" w:themeColor="text1"/>
          <w:sz w:val="28"/>
          <w:szCs w:val="28"/>
        </w:rPr>
        <w:t>отвечающая</w:t>
      </w:r>
      <w:proofErr w:type="gramEnd"/>
      <w:r w:rsidR="001D205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задаче начального этапа обучения. В помощь восприятию устной речи используется карточки со словами и фразами, </w:t>
      </w:r>
      <w:r w:rsidR="004F535F">
        <w:rPr>
          <w:rFonts w:ascii="Times New Roman" w:eastAsiaTheme="minorHAnsi" w:hAnsi="Times New Roman"/>
          <w:color w:val="000000" w:themeColor="text1"/>
          <w:sz w:val="28"/>
          <w:szCs w:val="28"/>
        </w:rPr>
        <w:t>написанными</w:t>
      </w:r>
      <w:r w:rsidR="00650C3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в печатной форме</w:t>
      </w:r>
      <w:r w:rsidR="00650C32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6B3AA5" w:rsidRPr="006B3AA5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3)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ч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тение</w:t>
      </w:r>
      <w:r w:rsidR="00BD6D13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(в сопровождении </w:t>
      </w:r>
      <w:proofErr w:type="spellStart"/>
      <w:r w:rsidR="00BD6D13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 w:rsidR="00BD6D13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речи)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6B3AA5" w:rsidRPr="006B3AA5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</w:p>
    <w:p w:rsidR="00A76FFC" w:rsidRPr="00650C32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р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азличение и подбор табличек (глобальное чтение).</w:t>
      </w:r>
      <w:r w:rsidRPr="00DF30E7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</w:rPr>
        <w:t xml:space="preserve">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Понимание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Использование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в качестве </w:t>
      </w:r>
      <w:r w:rsidRPr="00DF30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вспомогательного средства при овладении письменной речью</w:t>
      </w:r>
      <w:r w:rsidR="00650C32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A76FFC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4)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исьмо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</w:p>
    <w:p w:rsidR="00A76FFC" w:rsidRPr="00DF30E7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исьмо букв, буквосочетаний, слогов, слов, предложений в системе обучения грамоте. Овладение разборчивым, аккуратным письмом с учётом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</w:t>
      </w:r>
      <w:r w:rsidR="0076368F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(с применением звукоусиливающей аппаратуры индивидуального и коллективного пользования)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и прочитанного текста. Создание небольших собственных текстов (рассказов) на основе впечатлений, литературных произведений, сюжетных картин, серий картин, просмотра фрагмента видеозаписи.</w:t>
      </w:r>
    </w:p>
    <w:p w:rsidR="00A76FFC" w:rsidRPr="00DF30E7" w:rsidRDefault="0030153B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30153B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26. </w:t>
      </w:r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Обучение грамоте в 1 класс</w:t>
      </w:r>
      <w:r w:rsidR="000A2F9A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е направлено на развитие у </w:t>
      </w:r>
      <w:proofErr w:type="spellStart"/>
      <w:r w:rsidR="000A2F9A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не</w:t>
      </w:r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слышащих</w:t>
      </w:r>
      <w:proofErr w:type="spellEnd"/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</w:t>
      </w:r>
      <w:r w:rsidR="008B39B1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обучающихся</w:t>
      </w:r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различных видов речевой деятельности, которыми они </w:t>
      </w:r>
      <w:proofErr w:type="spellStart"/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овладе</w:t>
      </w:r>
      <w:proofErr w:type="spellEnd"/>
      <w:r w:rsidR="00C874CA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  <w:lang w:val="kk-KZ"/>
        </w:rPr>
        <w:t>ют</w:t>
      </w:r>
      <w:r w:rsidR="00A76FFC" w:rsidRPr="00DF30E7"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в процессе освоения русского языка в школе: </w:t>
      </w:r>
    </w:p>
    <w:p w:rsidR="00A76FFC" w:rsidRPr="000D33DD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лушание</w:t>
      </w:r>
      <w:r w:rsidR="000D33DD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(с применением </w:t>
      </w:r>
      <w:r w:rsidR="00BD6D13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звукоусиливающей аппаратуры индивидуального и коллективного пользования), </w:t>
      </w:r>
      <w:proofErr w:type="spellStart"/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восприятие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DD1256" w:rsidRPr="00DD1256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сознание цели и ситуации устного общения. Адекватное восприятие речи с помощью звуко</w:t>
      </w:r>
      <w:r w:rsidR="000A2F9A">
        <w:rPr>
          <w:rFonts w:ascii="Times New Roman" w:eastAsiaTheme="minorHAnsi" w:hAnsi="Times New Roman"/>
          <w:color w:val="000000" w:themeColor="text1"/>
          <w:sz w:val="28"/>
          <w:szCs w:val="28"/>
        </w:rPr>
        <w:t>усиливающей аппаратуры индивидуального и коллективного пользования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</w:t>
      </w:r>
      <w:r w:rsidR="00EF0EBB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и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слух в различных условиях (в условиях ситуации, в изолированных от шума помещениях, в условиях, близких к </w:t>
      </w:r>
      <w:proofErr w:type="gram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естественным</w:t>
      </w:r>
      <w:proofErr w:type="gram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). Понимание на слух и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информации, содержащейся в предъявляемом знакомом и незнакомом речевом материале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(речь человека, текст), определение смысла информации, передача его содержания по вопросам. Чтение с губ. Восприятие и узна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</w:rPr>
        <w:t>вание дактилем в речевом потоке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A76FFC" w:rsidRPr="000D33DD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г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оворение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DD1256" w:rsidRPr="00DD1256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в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ыбор языковых сре</w:t>
      </w:r>
      <w:proofErr w:type="gram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дств в с</w:t>
      </w:r>
      <w:proofErr w:type="gram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</w:rPr>
        <w:t>ить разговор, привлечь внимание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.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общения. Овладение навыками выразительного, членораздельного и внятного произношения. Соб</w:t>
      </w:r>
      <w:r w:rsidR="008A4A5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людение словесного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ударения, правильной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интонации, темпа и слитности,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орфоэпиче</w:t>
      </w:r>
      <w:r w:rsidR="008A4A54">
        <w:rPr>
          <w:rFonts w:ascii="Times New Roman" w:eastAsiaTheme="minorHAnsi" w:hAnsi="Times New Roman"/>
          <w:color w:val="000000" w:themeColor="text1"/>
          <w:sz w:val="28"/>
          <w:szCs w:val="28"/>
        </w:rPr>
        <w:t>ских норм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. Использование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в качестве </w:t>
      </w:r>
      <w:r w:rsidRPr="00DF30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средства для уточнения звукового состава слов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A76FFC" w:rsidRPr="000D33DD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3)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ч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тение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DD1256" w:rsidRPr="00DD1256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р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азличение и подбор табличек (глобальное чтение).</w:t>
      </w:r>
      <w:r w:rsidRPr="00DF30E7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</w:rPr>
        <w:t xml:space="preserve"> 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Понимание смысла прочитанного (слова, словосочетания, фразы, текста).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Использование </w:t>
      </w:r>
      <w:proofErr w:type="spellStart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в качестве </w:t>
      </w:r>
      <w:r w:rsidRPr="00DF30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вспомогательного средства при овладении письменной речью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. Усвоение орфографи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</w:rPr>
        <w:t>ческого и орфоэпического чтения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A76FFC" w:rsidRPr="000D33DD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4)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исьмо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:</w:t>
      </w:r>
      <w:r w:rsidR="00DD1256" w:rsidRPr="00DD1256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исьмо букв, буквосочетаний, слогов, слов, предложений в системе обучения грамоте. Овладение разборчивым, аккуратным письмом с учётом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текста. Создание небольших собственных текстов (рассказов) на основе впечатлений, литературных произведений, сюжетных картин, серий картин, просмотр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</w:rPr>
        <w:t>а фрагмента видеозаписи</w:t>
      </w:r>
      <w:r w:rsidR="000D33DD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30153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27. 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Примеры заданий по слушанию и говорению в подготовительном классе: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1) </w:t>
      </w:r>
      <w:r w:rsidR="008A4A54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выделение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гласных и согласных звуков;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выделение отдельных звуков из слов; 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3) </w:t>
      </w:r>
      <w:proofErr w:type="spellStart"/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-зрительное и слуховое восприятие речи (предложение, </w:t>
      </w:r>
      <w:r w:rsidR="008A4A54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словосочетание, слово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); </w:t>
      </w:r>
    </w:p>
    <w:p w:rsidR="00A76FFC" w:rsidRPr="000D33DD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4)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называние слов с заданным количе</w:t>
      </w:r>
      <w:r w:rsidR="000D33D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ством слогов, с заданным звуком</w:t>
      </w:r>
      <w:r w:rsidR="000D33DD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30153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28. 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Примеры заданий по развитию навыка чтения в подготовительном классе: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1)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работа над лексическим значением слова;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игры со словами;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разбивка 2-3 сложных слов на слоги с использованием опор (палочек, геометрических форм, хлопки, шаги);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lastRenderedPageBreak/>
        <w:t xml:space="preserve">4)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условное обозначени</w:t>
      </w:r>
      <w:r w:rsidR="0049045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 гласных и согласных звуков со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ответствующим цветом.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30153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29. 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Примеры заданий по письму в подготовительном классе: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1)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анализ буквы с целью выявления составляющих ее элементов;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2) </w:t>
      </w:r>
      <w:r w:rsidR="004F535F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звуковой</w:t>
      </w:r>
      <w:r w:rsidR="00FD40F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8A4A54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анализ слов</w:t>
      </w:r>
      <w:r w:rsidR="00FD40F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 последующей записью;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замена буквами фишек, обозначающих гласные звуки;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4)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списывание слов, предложений с печатного образца;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5)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составление текста по опорным словам из табличек;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6)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письмо по памяти печатными буквами;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7)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развитие координации движений кисти руки и пальцев: сжимание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 пальцев в кулачок и разжимание пальцев, игры с шарами, крючки, щелчки, колечки, приветствие пальчиков друг друга, нанизывание бус, шнуровка, плетен</w:t>
      </w:r>
      <w:r w:rsidR="005647B1">
        <w:rPr>
          <w:rFonts w:ascii="Times New Roman" w:hAnsi="Times New Roman"/>
          <w:color w:val="000000" w:themeColor="text1"/>
          <w:sz w:val="28"/>
          <w:szCs w:val="28"/>
        </w:rPr>
        <w:t>ие косичек, игры с мозаикой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76FFC" w:rsidRPr="001139C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0153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30. 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Примеры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заданий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по слушанию и говорению в 1 классе:</w:t>
      </w:r>
    </w:p>
    <w:p w:rsidR="00A76FFC" w:rsidRPr="001139C7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у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становление числа и последова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тельности звуков в слове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опоставление слов, различающихся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одним</w:t>
      </w:r>
      <w:r w:rsidR="00EF0EBB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несколькими звуками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3)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ставление звуковых моделей слов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р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авнение моделей различных слов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 w:eastAsia="ru-RU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5)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дбор слов к определённой модели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160E2B">
      <w:pPr>
        <w:pStyle w:val="Default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</w:pPr>
      <w:r w:rsidRPr="00DF30E7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 xml:space="preserve">6)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о</w:t>
      </w:r>
      <w:r w:rsidRPr="00DF30E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пределение слогового состава слова с опорой на вспомогательные приемы (</w:t>
      </w:r>
      <w:proofErr w:type="spellStart"/>
      <w:r w:rsidRPr="00DF30E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отх</w:t>
      </w:r>
      <w:r w:rsidR="005647B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лопывание</w:t>
      </w:r>
      <w:proofErr w:type="spellEnd"/>
      <w:r w:rsidR="005647B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, отстукивание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0D2800" w:rsidRDefault="00A76FFC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7)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пределение слогового состава слова с опорой на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гласные звуки, во внешней речи</w:t>
      </w:r>
      <w:r w:rsidR="00BD5CA8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30153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31. 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Примеры заданий по развитию навыка чтения в 1 классе: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1)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анализ и чтение трудных для чтения слов;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подражание чтению учителя;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условное обозначени</w:t>
      </w:r>
      <w:r w:rsidR="000F1E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 гласных и согласных звуков со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ответствующим цветом;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4) </w:t>
      </w:r>
      <w:proofErr w:type="spellStart"/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инсценирование</w:t>
      </w:r>
      <w:proofErr w:type="spellEnd"/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текста;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5)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заполнение пропусков в предложении;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6)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формирование навыка слогового чтения (ориентация на букву, обозначающую гласный звук);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7) </w:t>
      </w:r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плавное слоговое чтение и чтение целыми словами со скоростью, соответствующей индивидуальному темпу </w:t>
      </w:r>
      <w:proofErr w:type="gramStart"/>
      <w:r w:rsidR="005F4522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обучающегося</w:t>
      </w:r>
      <w:proofErr w:type="gramEnd"/>
      <w:r w:rsidR="00A76FFC" w:rsidRPr="000D2800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</w:p>
    <w:p w:rsidR="00A76FFC" w:rsidRPr="001139C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0153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32. 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Примеры</w:t>
      </w:r>
      <w:r w:rsidR="00A76FFC" w:rsidRPr="00DF30E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заданий по письму </w:t>
      </w:r>
      <w:r w:rsidR="00A76FFC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1 классе</w:t>
      </w:r>
      <w:r w:rsidR="00A76FFC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/>
        </w:rPr>
        <w:t xml:space="preserve">. </w:t>
      </w:r>
      <w:r w:rsidR="00A76FFC" w:rsidRPr="001139C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букварный период (кроме занятий по усвоению начертаний букв):</w:t>
      </w:r>
    </w:p>
    <w:p w:rsidR="00A76FFC" w:rsidRPr="00DF30E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писывание сл</w:t>
      </w:r>
      <w:r w:rsidR="00EF0E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 и предложений из букваря</w:t>
      </w:r>
      <w:r w:rsidR="00EF0E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доски с предварительным чтением, анализом, привлечением внимания к </w:t>
      </w:r>
      <w:r w:rsidR="00EF0E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некотор</w:t>
      </w:r>
      <w:proofErr w:type="spellStart"/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ым</w:t>
      </w:r>
      <w:proofErr w:type="spellEnd"/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трудностям и последующим чтением списанного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описывание знакомых слов со вставкой пропущенных букв, слогов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76FFC" w:rsidRPr="001139C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описывание знакомых предложений из двух-трех слов с предварительным чтением, обсуждением, называнием пропущенного слова, его анал</w:t>
      </w:r>
      <w:r w:rsidR="00B46E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изом, проверкой понимания </w:t>
      </w:r>
      <w:r w:rsidR="008A4A54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(с помощью учителя);</w:t>
      </w:r>
    </w:p>
    <w:p w:rsidR="00A76FFC" w:rsidRPr="001139C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4)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ридумывание и запись слов по предъявленному 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логу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азличные варианты письма под диктовку с предварительным их анализом</w:t>
      </w:r>
      <w:r w:rsidR="00EF0E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без анализа (слуховой диктант)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безотрывное письмо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1139C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зрительный диктант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160E2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роговаривание-</w:t>
      </w:r>
      <w:proofErr w:type="spellStart"/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дактилирование</w:t>
      </w:r>
      <w:proofErr w:type="spellEnd"/>
      <w:r w:rsidRPr="00DF30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всего слова для самоконтроля и самопроверки.</w:t>
      </w:r>
    </w:p>
    <w:p w:rsidR="00A76FFC" w:rsidRDefault="00A76FFC" w:rsidP="00160E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C326A" w:rsidRPr="00DF30E7" w:rsidRDefault="005C326A" w:rsidP="00160E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76FFC" w:rsidRDefault="00296D9B" w:rsidP="00BD5CA8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 w:rsidR="00BD5CA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4</w:t>
      </w:r>
      <w:r w:rsidR="00A76FFC" w:rsidRPr="00DF30E7">
        <w:rPr>
          <w:rFonts w:ascii="Times New Roman" w:hAnsi="Times New Roman"/>
          <w:b/>
          <w:color w:val="000000" w:themeColor="text1"/>
          <w:sz w:val="28"/>
          <w:szCs w:val="28"/>
        </w:rPr>
        <w:t>. Подходы к оцениванию учебных достижений</w:t>
      </w:r>
    </w:p>
    <w:p w:rsidR="00A76FFC" w:rsidRPr="00DF30E7" w:rsidRDefault="00A76FFC" w:rsidP="00160E2B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kk-KZ"/>
        </w:rPr>
      </w:pP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153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33.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Оценивание результатов изучения предмета «Обучение грамоте» осуществляется с применением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критериального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оценивания.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34.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Критериальное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критериального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оценивания используются для эффективного планирования и организации образовательного процесса.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35.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Критериальное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 включает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формативное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суммативное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оценивание.</w:t>
      </w:r>
    </w:p>
    <w:p w:rsidR="00A76FFC" w:rsidRPr="00DF30E7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36.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Формативное</w:t>
      </w:r>
      <w:proofErr w:type="spellEnd"/>
      <w:r w:rsidR="00A76FFC"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оценивание проводится непрерывно, обеспечивает обратную связь между </w:t>
      </w:r>
      <w:r w:rsidR="005F4522">
        <w:rPr>
          <w:rFonts w:ascii="Times New Roman" w:eastAsia="Times New Roman" w:hAnsi="Times New Roman"/>
          <w:color w:val="000000" w:themeColor="text1"/>
          <w:sz w:val="28"/>
          <w:szCs w:val="28"/>
        </w:rPr>
        <w:t>обучающимся</w:t>
      </w:r>
      <w:r w:rsidR="00A76FFC"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учителем, и позволяет своевременно корректировать учебный процесс.</w:t>
      </w:r>
    </w:p>
    <w:p w:rsidR="00A76FFC" w:rsidRPr="000D2800" w:rsidRDefault="0030153B" w:rsidP="00160E2B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37.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Суммативное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</w:t>
      </w:r>
      <w:proofErr w:type="gramStart"/>
      <w:r w:rsidR="005F4522">
        <w:rPr>
          <w:rFonts w:ascii="Times New Roman" w:hAnsi="Times New Roman"/>
          <w:color w:val="000000" w:themeColor="text1"/>
          <w:sz w:val="28"/>
          <w:szCs w:val="28"/>
        </w:rPr>
        <w:t>обучающимся</w:t>
      </w:r>
      <w:proofErr w:type="gram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, выставления четвертных и годовых оценок по предмету.</w:t>
      </w:r>
    </w:p>
    <w:p w:rsidR="00A76FFC" w:rsidRDefault="00A76FFC" w:rsidP="00160E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326A" w:rsidRPr="00DF30E7" w:rsidRDefault="005C326A" w:rsidP="00160E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6FFC" w:rsidRPr="00DF30E7" w:rsidRDefault="00296D9B" w:rsidP="00BD5CA8">
      <w:pPr>
        <w:widowControl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 w:rsidR="00BD5CA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5</w:t>
      </w:r>
      <w:r w:rsidR="00A76FFC" w:rsidRPr="00DF30E7">
        <w:rPr>
          <w:rFonts w:ascii="Times New Roman" w:hAnsi="Times New Roman"/>
          <w:b/>
          <w:color w:val="000000" w:themeColor="text1"/>
          <w:sz w:val="28"/>
          <w:szCs w:val="28"/>
        </w:rPr>
        <w:t>. Организация содержания учебного предмета «Обучение грамоте»</w:t>
      </w:r>
    </w:p>
    <w:p w:rsidR="00A76FFC" w:rsidRPr="00DF30E7" w:rsidRDefault="00A76FFC" w:rsidP="00160E2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76FFC" w:rsidRDefault="0030153B" w:rsidP="00160E2B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0153B">
        <w:rPr>
          <w:rFonts w:ascii="Times New Roman" w:hAnsi="Times New Roman"/>
          <w:color w:val="000000" w:themeColor="text1"/>
          <w:sz w:val="28"/>
          <w:szCs w:val="28"/>
        </w:rPr>
        <w:t xml:space="preserve">38. </w:t>
      </w:r>
      <w:r w:rsidR="00296D9B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4C4D5B">
        <w:rPr>
          <w:rFonts w:ascii="Times New Roman" w:hAnsi="Times New Roman"/>
          <w:color w:val="000000"/>
          <w:sz w:val="28"/>
          <w:szCs w:val="28"/>
        </w:rPr>
        <w:t>Обучение грамоте</w:t>
      </w:r>
      <w:r w:rsidR="00296D9B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96D9B" w:rsidRPr="003C3AD3" w:rsidRDefault="00296D9B" w:rsidP="00296D9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9 часов в неделю, 297 часов в учебном году; </w:t>
      </w:r>
    </w:p>
    <w:p w:rsidR="00296D9B" w:rsidRPr="00296D9B" w:rsidRDefault="00296D9B" w:rsidP="00296D9B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10 часов в неделю, 330 часов в учебном году.</w:t>
      </w:r>
    </w:p>
    <w:p w:rsidR="00A76FFC" w:rsidRPr="000D2800" w:rsidRDefault="00EE46BE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A20C2D">
        <w:rPr>
          <w:rFonts w:ascii="Times New Roman" w:eastAsia="Times New Roman" w:hAnsi="Times New Roman"/>
          <w:iCs/>
          <w:sz w:val="28"/>
          <w:szCs w:val="28"/>
          <w:lang w:eastAsia="ru-RU"/>
        </w:rPr>
        <w:t>39</w:t>
      </w:r>
      <w:r w:rsidR="0030153B" w:rsidRPr="0030153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  <w:r w:rsidR="00A76FFC" w:rsidRPr="00DF30E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 третьей четверти предусмотрены дополнительные каникулы. Для организации </w:t>
      </w:r>
      <w:r w:rsidR="00A76FFC" w:rsidRPr="000D2800">
        <w:rPr>
          <w:rFonts w:ascii="Times New Roman" w:hAnsi="Times New Roman"/>
          <w:bCs/>
          <w:color w:val="000000" w:themeColor="text1"/>
          <w:sz w:val="28"/>
          <w:szCs w:val="28"/>
        </w:rPr>
        <w:t>учебно-воспитательного процесса кабинеты б</w:t>
      </w:r>
      <w:r w:rsidR="00C874C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удут</w:t>
      </w:r>
      <w:r w:rsidR="00A76FFC" w:rsidRPr="000D28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укомплектованы соответствующим школьным оборудованием с учетом санитарно-гигиенических норм.</w:t>
      </w:r>
    </w:p>
    <w:p w:rsidR="00875DB7" w:rsidRDefault="000F1EF7" w:rsidP="00875DB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0F1EF7">
        <w:rPr>
          <w:rFonts w:ascii="Times New Roman" w:hAnsi="Times New Roman"/>
          <w:bCs/>
          <w:color w:val="000000" w:themeColor="text1"/>
          <w:sz w:val="28"/>
          <w:szCs w:val="28"/>
        </w:rPr>
        <w:t>0</w:t>
      </w:r>
      <w:r w:rsidR="0030153B" w:rsidRPr="000D28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875DB7" w:rsidRPr="00F249AF">
        <w:rPr>
          <w:rFonts w:ascii="Times New Roman" w:eastAsia="Times New Roman" w:hAnsi="Times New Roman"/>
          <w:sz w:val="28"/>
          <w:szCs w:val="28"/>
          <w:lang w:val="kk-KZ"/>
        </w:rPr>
        <w:t>Д</w:t>
      </w:r>
      <w:r w:rsidR="00875DB7" w:rsidRPr="00F249AF">
        <w:rPr>
          <w:rFonts w:ascii="Times New Roman" w:eastAsia="Times New Roman" w:hAnsi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875DB7" w:rsidRPr="00F249AF">
        <w:rPr>
          <w:rFonts w:ascii="Times New Roman" w:eastAsia="Times New Roman" w:hAnsi="Times New Roman"/>
          <w:sz w:val="28"/>
          <w:szCs w:val="28"/>
          <w:lang w:val="kk-KZ"/>
        </w:rPr>
        <w:t>предусматривается легко передвигаемая м</w:t>
      </w:r>
      <w:proofErr w:type="spellStart"/>
      <w:r w:rsidR="00875DB7" w:rsidRPr="00F249AF">
        <w:rPr>
          <w:rFonts w:ascii="Times New Roman" w:eastAsia="Times New Roman" w:hAnsi="Times New Roman"/>
          <w:sz w:val="28"/>
          <w:szCs w:val="28"/>
        </w:rPr>
        <w:t>ебель</w:t>
      </w:r>
      <w:proofErr w:type="spellEnd"/>
      <w:r w:rsidR="00875DB7">
        <w:rPr>
          <w:rFonts w:ascii="Times New Roman" w:eastAsia="Times New Roman" w:hAnsi="Times New Roman"/>
          <w:sz w:val="28"/>
          <w:szCs w:val="28"/>
          <w:lang w:val="kk-KZ"/>
        </w:rPr>
        <w:t xml:space="preserve">, а также </w:t>
      </w:r>
      <w:r w:rsidR="00875DB7">
        <w:rPr>
          <w:rFonts w:ascii="Times New Roman" w:hAnsi="Times New Roman"/>
          <w:bCs/>
          <w:color w:val="000000" w:themeColor="text1"/>
          <w:sz w:val="28"/>
          <w:szCs w:val="28"/>
        </w:rPr>
        <w:t>столы обучающихся оснащаются современной стационарной звукоусиливающей аппаратурой коллективного пользования, индивидуальными микрофонами и усилителями.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0F1EF7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30153B" w:rsidRPr="000D28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Учебные кабинеты оборудуются звукоусиливающей аппаратурой, </w:t>
      </w:r>
      <w:r w:rsidR="00A76FFC" w:rsidRPr="000D2800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отвечающей современным </w:t>
      </w:r>
      <w:proofErr w:type="spellStart"/>
      <w:r w:rsidR="00A76FFC" w:rsidRPr="000D2800">
        <w:rPr>
          <w:rFonts w:ascii="Times New Roman" w:hAnsi="Times New Roman"/>
          <w:bCs/>
          <w:color w:val="000000" w:themeColor="text1"/>
          <w:sz w:val="28"/>
          <w:szCs w:val="28"/>
        </w:rPr>
        <w:t>аудиологическим</w:t>
      </w:r>
      <w:proofErr w:type="spellEnd"/>
      <w:r w:rsidR="00A76FFC" w:rsidRPr="000D28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сурдопедагогическим требованиям, способствующей</w:t>
      </w:r>
      <w:r w:rsidR="00A76FFC" w:rsidRPr="00DF30E7">
        <w:rPr>
          <w:rFonts w:ascii="Times New Roman" w:hAnsi="Times New Roman"/>
          <w:sz w:val="28"/>
          <w:szCs w:val="28"/>
        </w:rPr>
        <w:t xml:space="preserve"> развитию слухового восприятия </w:t>
      </w:r>
      <w:proofErr w:type="gramStart"/>
      <w:r w:rsidR="00A76FFC" w:rsidRPr="00DF30E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A76FFC" w:rsidRPr="00DF30E7">
        <w:rPr>
          <w:rFonts w:ascii="Times New Roman" w:hAnsi="Times New Roman"/>
          <w:sz w:val="28"/>
          <w:szCs w:val="28"/>
        </w:rPr>
        <w:t xml:space="preserve">: звукоусиливающей аппаратурой коллективного пользования с дополнительной комплектацией </w:t>
      </w:r>
      <w:proofErr w:type="spellStart"/>
      <w:r w:rsidR="00A76FFC" w:rsidRPr="00DF30E7">
        <w:rPr>
          <w:rFonts w:ascii="Times New Roman" w:hAnsi="Times New Roman"/>
          <w:sz w:val="28"/>
          <w:szCs w:val="28"/>
        </w:rPr>
        <w:t>вибротактильными</w:t>
      </w:r>
      <w:proofErr w:type="spellEnd"/>
      <w:r w:rsidR="00A76FFC" w:rsidRPr="00DF30E7">
        <w:rPr>
          <w:rFonts w:ascii="Times New Roman" w:hAnsi="Times New Roman"/>
          <w:sz w:val="28"/>
          <w:szCs w:val="28"/>
        </w:rPr>
        <w:t xml:space="preserve"> устройствами</w:t>
      </w:r>
      <w:r w:rsidR="00EF0EBB">
        <w:rPr>
          <w:rFonts w:ascii="Times New Roman" w:hAnsi="Times New Roman"/>
          <w:sz w:val="28"/>
          <w:szCs w:val="28"/>
          <w:lang w:val="kk-KZ"/>
        </w:rPr>
        <w:t>,</w:t>
      </w:r>
      <w:r w:rsidR="00A76FFC" w:rsidRPr="00DF30E7">
        <w:rPr>
          <w:rFonts w:ascii="Times New Roman" w:hAnsi="Times New Roman"/>
          <w:sz w:val="28"/>
          <w:szCs w:val="28"/>
        </w:rPr>
        <w:t xml:space="preserve"> беспроводной аппаратурой. </w:t>
      </w:r>
    </w:p>
    <w:p w:rsidR="00A76FFC" w:rsidRPr="008B39B1" w:rsidRDefault="0030153B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0F1EF7" w:rsidRPr="000F1EF7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В течение всего учебного</w:t>
      </w:r>
      <w:r w:rsidR="008A4A54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дня и во внеурочное время </w:t>
      </w:r>
      <w:proofErr w:type="spellStart"/>
      <w:r w:rsidR="008A4A54" w:rsidRPr="000D2800">
        <w:rPr>
          <w:rFonts w:ascii="Times New Roman" w:hAnsi="Times New Roman"/>
          <w:color w:val="000000" w:themeColor="text1"/>
          <w:sz w:val="28"/>
          <w:szCs w:val="28"/>
        </w:rPr>
        <w:t>не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слышащий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8B39B1">
        <w:rPr>
          <w:rFonts w:ascii="Times New Roman" w:hAnsi="Times New Roman"/>
          <w:color w:val="000000" w:themeColor="text1"/>
          <w:sz w:val="28"/>
          <w:szCs w:val="28"/>
        </w:rPr>
        <w:t>обучающийся</w:t>
      </w:r>
      <w:proofErr w:type="gram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пользуется слуховыми аппаратами</w:t>
      </w:r>
      <w:r w:rsidR="00EF0EBB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кохлеарными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имплантами</w:t>
      </w:r>
      <w:proofErr w:type="spellEnd"/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с учетом медицинских рекомендаций. </w:t>
      </w:r>
    </w:p>
    <w:p w:rsidR="00A76FFC" w:rsidRPr="000D2800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0F1EF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30153B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Содержание учебного предмета в подготовительном классе</w:t>
      </w:r>
      <w:r w:rsidR="00385F2B" w:rsidRPr="000D280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F91333" w:rsidRPr="00C633B6" w:rsidRDefault="00F91333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0D2800">
        <w:rPr>
          <w:rFonts w:ascii="Times New Roman" w:hAnsi="Times New Roman"/>
          <w:color w:val="000000" w:themeColor="text1"/>
          <w:sz w:val="28"/>
          <w:szCs w:val="28"/>
        </w:rPr>
        <w:t>1) предмет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предназначен для первоначального обучения чтению, письму и формированию навыков слушания, говорения на основе лексических тем</w:t>
      </w:r>
      <w:r w:rsidR="00E112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овладение речевой деятельностью осуществляется при комплексном </w:t>
      </w:r>
      <w:proofErr w:type="gramStart"/>
      <w:r w:rsidR="00E112F7">
        <w:rPr>
          <w:rFonts w:ascii="Times New Roman" w:hAnsi="Times New Roman"/>
          <w:bCs/>
          <w:color w:val="000000" w:themeColor="text1"/>
          <w:sz w:val="28"/>
          <w:szCs w:val="28"/>
        </w:rPr>
        <w:t>подходе</w:t>
      </w:r>
      <w:proofErr w:type="gramEnd"/>
      <w:r w:rsidR="00E112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речевому развитию представленном применительно к обучению языку в трех разделах: обучение </w:t>
      </w:r>
      <w:proofErr w:type="spellStart"/>
      <w:r w:rsidR="00E112F7">
        <w:rPr>
          <w:rFonts w:ascii="Times New Roman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 w:rsidR="00E112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речи, устной речи и грамоте. Кроме того, речевое развитие осуществляется на всех</w:t>
      </w:r>
      <w:r w:rsidR="000F1E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уроках, </w:t>
      </w:r>
      <w:r w:rsidR="000F1EF7" w:rsidRPr="00550F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особенно </w:t>
      </w:r>
      <w:r w:rsidR="00550F73" w:rsidRPr="00550F73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предметно-практического обучения</w:t>
      </w:r>
      <w:r w:rsidR="00E112F7" w:rsidRPr="00550F73">
        <w:rPr>
          <w:rFonts w:ascii="Times New Roman" w:hAnsi="Times New Roman"/>
          <w:bCs/>
          <w:color w:val="000000" w:themeColor="text1"/>
          <w:sz w:val="28"/>
          <w:szCs w:val="28"/>
        </w:rPr>
        <w:t>, а также во внеклассное время.</w:t>
      </w:r>
      <w:r w:rsidR="00824EA6" w:rsidRPr="00550F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</w:t>
      </w:r>
      <w:r w:rsidRPr="00550F73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</w:t>
      </w:r>
      <w:r w:rsidR="0042348B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дактильная</w:t>
      </w:r>
      <w:proofErr w:type="spellEnd"/>
      <w:r w:rsidR="000F1EF7">
        <w:rPr>
          <w:rFonts w:ascii="Times New Roman" w:hAnsi="Times New Roman"/>
          <w:bCs/>
          <w:color w:val="000000" w:themeColor="text1"/>
          <w:sz w:val="28"/>
          <w:szCs w:val="28"/>
        </w:rPr>
        <w:t>, как наиболее отвечающая задач</w:t>
      </w:r>
      <w:r w:rsidR="000F1EF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а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начального этапа обучения. В помощь восприятия устной речи используются также карточки со словами и фразами, написанные в печатной форме. На первоначальном этапе осуществляется параллельное обучение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устной формам речи. В этих целях весь материал дается детям для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-зрительного восприятия. Сообщение нового материала учитель в начале сопровождает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дактилированием</w:t>
      </w:r>
      <w:proofErr w:type="spell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затем тот же материал </w:t>
      </w:r>
      <w:proofErr w:type="gramStart"/>
      <w:r w:rsidR="008B39B1">
        <w:rPr>
          <w:rFonts w:ascii="Times New Roman" w:hAnsi="Times New Roman"/>
          <w:bCs/>
          <w:color w:val="000000" w:themeColor="text1"/>
          <w:sz w:val="28"/>
          <w:szCs w:val="28"/>
        </w:rPr>
        <w:t>обучающиеся</w:t>
      </w:r>
      <w:proofErr w:type="gram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учатся воспринимать без сопутствующего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дактилирования</w:t>
      </w:r>
      <w:proofErr w:type="spell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Подражая учителю, они стремятся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дактилируя</w:t>
      </w:r>
      <w:proofErr w:type="spell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слово, проговорить его. Обязательным требованием для всех занятий является применение звукоусиливающей аппаратуры с первы</w:t>
      </w:r>
      <w:r w:rsidR="00C633B6">
        <w:rPr>
          <w:rFonts w:ascii="Times New Roman" w:hAnsi="Times New Roman"/>
          <w:bCs/>
          <w:color w:val="000000" w:themeColor="text1"/>
          <w:sz w:val="28"/>
          <w:szCs w:val="28"/>
        </w:rPr>
        <w:t>х дней пребывания детей в школе</w:t>
      </w:r>
      <w:r w:rsidR="00C633B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F91333" w:rsidRPr="00C633B6" w:rsidRDefault="00F91333" w:rsidP="0090299F">
      <w:pPr>
        <w:pStyle w:val="a5"/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2) содержание предмета «Обучение грамоте» направлено на формирование</w:t>
      </w:r>
      <w:r w:rsidR="00C633B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коммуникативно-речевых навыков</w:t>
      </w:r>
      <w:r w:rsidR="00C633B6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F91333" w:rsidRPr="00DF30E7" w:rsidRDefault="00F91333" w:rsidP="0090299F">
      <w:pPr>
        <w:pStyle w:val="a5"/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3) в процессе</w:t>
      </w:r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обучения грамоте выделяются два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</w:t>
      </w:r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да: </w:t>
      </w:r>
      <w:proofErr w:type="spellStart"/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gramStart"/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>букварный</w:t>
      </w:r>
      <w:proofErr w:type="gramEnd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 первая четверть подготовительного класса, б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укварный пери</w:t>
      </w:r>
      <w:r w:rsidR="00424920">
        <w:rPr>
          <w:rFonts w:ascii="Times New Roman" w:hAnsi="Times New Roman"/>
          <w:bCs/>
          <w:color w:val="000000" w:themeColor="text1"/>
          <w:sz w:val="28"/>
          <w:szCs w:val="28"/>
        </w:rPr>
        <w:t>од обучения грамоте начинается со второй четверти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Количество часов на знакомство со звуком и буквой учитель </w:t>
      </w:r>
      <w:proofErr w:type="spellStart"/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>регулир</w:t>
      </w:r>
      <w:proofErr w:type="spellEnd"/>
      <w:r w:rsidR="00C874C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ует</w:t>
      </w:r>
      <w:r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сам в зависимости от уровня усвоения учебного материала, достижения целей обучения учащимися и выполнения задач каждого периода.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4</w:t>
      </w:r>
      <w:r w:rsidR="0030153B" w:rsidRPr="0030153B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Слушание</w:t>
      </w:r>
      <w:r w:rsidR="00A76FFC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/</w:t>
      </w:r>
      <w:proofErr w:type="spellStart"/>
      <w:r w:rsidR="00A76FFC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="00A76FFC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восприятие</w:t>
      </w:r>
      <w:r w:rsidR="00A76FFC"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сознание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цели и ситуации устного общения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ифференцированное слуховое и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-зрительное восприятие нерече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вых и речевых звучаний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онимание смысла услышанного, умение правильно и точно отвечать на вопросы в процессе общения (на слух и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-зрительно)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онимание на слух и </w:t>
      </w:r>
      <w:proofErr w:type="spellStart"/>
      <w:r w:rsidRPr="00DF30E7">
        <w:rPr>
          <w:rFonts w:ascii="Times New Roman" w:hAnsi="Times New Roman"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-зрительно информации, содержащейся в 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предъявляемом тексте, пере</w:t>
      </w:r>
      <w:r>
        <w:rPr>
          <w:rFonts w:ascii="Times New Roman" w:hAnsi="Times New Roman"/>
          <w:color w:val="000000" w:themeColor="text1"/>
          <w:sz w:val="28"/>
          <w:szCs w:val="28"/>
        </w:rPr>
        <w:t>дача его содержания по вопросам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осприятие речевого материала с учетом программных требований учебного предмета «Развитие слухового восприятия».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5</w:t>
      </w:r>
      <w:r w:rsidR="0030153B" w:rsidRPr="003015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Говорение</w:t>
      </w:r>
      <w:r w:rsidR="00A76FFC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онимание и употребление речевого материала, используемого для учебного процесса и общения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рактическое овладение диалогической формой речи (обращения, применение вопросов, понима</w:t>
      </w:r>
      <w:r w:rsidR="00C633B6">
        <w:rPr>
          <w:rFonts w:ascii="Times New Roman" w:hAnsi="Times New Roman"/>
          <w:color w:val="000000" w:themeColor="text1"/>
          <w:sz w:val="28"/>
          <w:szCs w:val="28"/>
        </w:rPr>
        <w:t>ние и выполнение поручений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потребление в речи слов, обозначающих предмет, его качества и свойства, действие, его качество</w:t>
      </w:r>
      <w:r w:rsidR="00EF0EBB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 степень, движение и состояние предмета, </w:t>
      </w:r>
      <w:proofErr w:type="spellStart"/>
      <w:r w:rsidRPr="00DF30E7">
        <w:rPr>
          <w:rFonts w:ascii="Times New Roman" w:hAnsi="Times New Roman"/>
          <w:color w:val="000000" w:themeColor="text1"/>
          <w:sz w:val="28"/>
          <w:szCs w:val="28"/>
        </w:rPr>
        <w:t>сл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proofErr w:type="spellStart"/>
      <w:r w:rsidR="00C633B6">
        <w:rPr>
          <w:rFonts w:ascii="Times New Roman" w:hAnsi="Times New Roman"/>
          <w:color w:val="000000" w:themeColor="text1"/>
          <w:sz w:val="28"/>
          <w:szCs w:val="28"/>
        </w:rPr>
        <w:t>весных</w:t>
      </w:r>
      <w:proofErr w:type="spellEnd"/>
      <w:r w:rsidR="00C633B6">
        <w:rPr>
          <w:rFonts w:ascii="Times New Roman" w:hAnsi="Times New Roman"/>
          <w:color w:val="000000" w:themeColor="text1"/>
          <w:sz w:val="28"/>
          <w:szCs w:val="28"/>
        </w:rPr>
        <w:t xml:space="preserve"> обобщений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рактическое овладение устными монологическими высказываниями в соответствии с учебной за</w:t>
      </w:r>
      <w:r>
        <w:rPr>
          <w:rFonts w:ascii="Times New Roman" w:hAnsi="Times New Roman"/>
          <w:color w:val="000000" w:themeColor="text1"/>
          <w:sz w:val="28"/>
          <w:szCs w:val="28"/>
        </w:rPr>
        <w:t>дачей (описание, повествование)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владение нормами речевого этикета в ситуациях учебного и бытового общения (приветствие, прощание, извинение, благодарно</w:t>
      </w:r>
      <w:r>
        <w:rPr>
          <w:rFonts w:ascii="Times New Roman" w:hAnsi="Times New Roman"/>
          <w:color w:val="000000" w:themeColor="text1"/>
          <w:sz w:val="28"/>
          <w:szCs w:val="28"/>
        </w:rPr>
        <w:t>сть, обращение с просьбой)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6) 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>облюдение орфоэпичес</w:t>
      </w:r>
      <w:r>
        <w:rPr>
          <w:rFonts w:ascii="Times New Roman" w:hAnsi="Times New Roman"/>
          <w:color w:val="000000" w:themeColor="text1"/>
          <w:sz w:val="28"/>
          <w:szCs w:val="28"/>
        </w:rPr>
        <w:t>ких норм и правильной интонации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спользование невербальных средств общения (интонация, мимика, жесты,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дактильная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речь, позы)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8)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оставление простых нераспространенных и распространенных предложений </w:t>
      </w:r>
      <w:r w:rsidR="0027408F">
        <w:rPr>
          <w:rFonts w:ascii="Times New Roman" w:hAnsi="Times New Roman"/>
          <w:bCs/>
          <w:color w:val="000000" w:themeColor="text1"/>
          <w:sz w:val="28"/>
          <w:szCs w:val="28"/>
        </w:rPr>
        <w:t>(до 2-3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предложений)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9)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потребление в диалогической речи вопросительных предложений. 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6</w:t>
      </w:r>
      <w:r w:rsidR="0030153B" w:rsidRPr="003015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Чтение</w:t>
      </w:r>
      <w:r w:rsidR="00A76FFC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зучение звуков и печатных букв в последовательности, указанной в програм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ме по формированию произношения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 w:rsidR="00824EA6">
        <w:rPr>
          <w:rFonts w:ascii="Times New Roman" w:hAnsi="Times New Roman"/>
          <w:bCs/>
          <w:color w:val="000000" w:themeColor="text1"/>
          <w:sz w:val="28"/>
          <w:szCs w:val="28"/>
        </w:rPr>
        <w:t>вуко</w:t>
      </w:r>
      <w:r w:rsidR="004F535F">
        <w:rPr>
          <w:rFonts w:ascii="Times New Roman" w:hAnsi="Times New Roman"/>
          <w:bCs/>
          <w:color w:val="000000" w:themeColor="text1"/>
          <w:sz w:val="28"/>
          <w:szCs w:val="28"/>
        </w:rPr>
        <w:t>вой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анализ слова. Выделение в словах отдельных звуков (г</w:t>
      </w:r>
      <w:r w:rsidR="009509B8">
        <w:rPr>
          <w:rFonts w:ascii="Times New Roman" w:hAnsi="Times New Roman"/>
          <w:bCs/>
          <w:color w:val="000000" w:themeColor="text1"/>
          <w:sz w:val="28"/>
          <w:szCs w:val="28"/>
        </w:rPr>
        <w:t>ласных и согласных), установлен</w:t>
      </w:r>
      <w:r w:rsidR="00D26EFC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е количества звуков в слове, их последователь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ности, выделение ударных слогов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872831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</w:t>
      </w:r>
      <w:r w:rsidR="00A76FFC"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подбор </w:t>
      </w:r>
      <w:r w:rsidR="00A76FFC">
        <w:rPr>
          <w:rFonts w:ascii="Times New Roman" w:hAnsi="Times New Roman"/>
          <w:bCs/>
          <w:color w:val="000000" w:themeColor="text1"/>
          <w:sz w:val="28"/>
          <w:szCs w:val="28"/>
        </w:rPr>
        <w:t>слов с заданным звуком и буквой</w:t>
      </w:r>
      <w:r w:rsidR="00A76FFC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знавание и название букв по их характерным признакам (изолирован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но и в составе слова)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оставление из разрезной азбуки слов и подписей к картинкам, изображающим предметы и действия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6)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лобальное и аналитическое чтение знакомых слов и фраз.</w:t>
      </w:r>
    </w:p>
    <w:p w:rsidR="00A76FFC" w:rsidRPr="00DF30E7" w:rsidRDefault="000F1EF7" w:rsidP="00872831">
      <w:pPr>
        <w:pStyle w:val="a5"/>
        <w:widowControl w:val="0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7</w:t>
      </w:r>
      <w:r w:rsidR="0030153B" w:rsidRPr="003015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A76FFC"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Письмо</w:t>
      </w:r>
      <w:r w:rsidR="00A76FFC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одготовка к обучению письму (правильная посадка, освещение, положение тетради и умение держать карандаш/ручку при письме; формирование умения ориентироваться на листе бумаги, тетради; рис</w:t>
      </w:r>
      <w:r w:rsidR="00872831">
        <w:rPr>
          <w:rFonts w:ascii="Times New Roman" w:hAnsi="Times New Roman"/>
          <w:bCs/>
          <w:color w:val="000000" w:themeColor="text1"/>
          <w:sz w:val="28"/>
          <w:szCs w:val="28"/>
        </w:rPr>
        <w:t>ование, штриховка, обводка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азвитие и координаци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я движений кистей и пальцев рук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исьмо печатными буквами по образцу (списывание) элементов букв, заглавных и строчных букв, слогов, слов, предложений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исьмо печатными буквами под диктовку слов, написание которых не 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расходится с произношением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5) письмо печатными буквами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знакомых слов и фраз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6)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 звуковог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 состава слова с помощью схем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оделирование предложения с помощью схем. 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4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kk-KZ"/>
        </w:rPr>
        <w:t>8</w:t>
      </w:r>
      <w:r w:rsidR="0030153B" w:rsidRPr="0030153B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. </w:t>
      </w:r>
      <w:r w:rsidR="00D119E2" w:rsidRPr="000D2800">
        <w:rPr>
          <w:rFonts w:ascii="Times New Roman" w:hAnsi="Times New Roman"/>
          <w:color w:val="000000" w:themeColor="text1"/>
          <w:sz w:val="28"/>
          <w:szCs w:val="28"/>
        </w:rPr>
        <w:t>Задачи</w:t>
      </w:r>
      <w:r w:rsidR="00D119E2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D119E2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д</w:t>
      </w:r>
      <w:r w:rsidR="00A76FFC" w:rsidRPr="00DF30E7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обукварн</w:t>
      </w:r>
      <w:r w:rsidR="00D119E2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ого</w:t>
      </w:r>
      <w:proofErr w:type="spellEnd"/>
      <w:r w:rsidR="00A76FFC" w:rsidRPr="00DF30E7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</w:t>
      </w:r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период</w:t>
      </w:r>
      <w:r w:rsidR="00D119E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а: 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р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азвитие интереса к самому процессу чтения. Особое внимание на этом этапе уде</w:t>
      </w:r>
      <w:r w:rsidR="0027408F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ляется выявлению у </w:t>
      </w:r>
      <w:proofErr w:type="spellStart"/>
      <w:r w:rsidR="0027408F">
        <w:rPr>
          <w:rFonts w:ascii="Times New Roman" w:eastAsiaTheme="minorHAnsi" w:hAnsi="Times New Roman"/>
          <w:color w:val="000000" w:themeColor="text1"/>
          <w:sz w:val="28"/>
          <w:szCs w:val="28"/>
        </w:rPr>
        <w:t>не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слышащих</w:t>
      </w:r>
      <w:proofErr w:type="spellEnd"/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5F4522">
        <w:rPr>
          <w:rFonts w:ascii="Times New Roman" w:eastAsiaTheme="minorHAnsi" w:hAnsi="Times New Roman"/>
          <w:color w:val="000000" w:themeColor="text1"/>
          <w:sz w:val="28"/>
          <w:szCs w:val="28"/>
        </w:rPr>
        <w:t>обучающихся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начального уровня развитости устных форм речи у каждого </w:t>
      </w:r>
      <w:r w:rsidR="008B39B1">
        <w:rPr>
          <w:rFonts w:ascii="Times New Roman" w:eastAsiaTheme="minorHAnsi" w:hAnsi="Times New Roman"/>
          <w:color w:val="000000" w:themeColor="text1"/>
          <w:sz w:val="28"/>
          <w:szCs w:val="28"/>
        </w:rPr>
        <w:t>обучающегося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, особенно слушания и гово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рения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риобщение к учебной деятельности, приучение к требованиям шко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лы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3)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ф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ормирование первоначальных представлений о системе и структуре русского языка: лексике, фонетике, графике, орфоэпии, составе слова, морфо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логии и синтаксисе</w:t>
      </w:r>
      <w:r w:rsidR="00872831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872831" w:rsidRDefault="000F1EF7" w:rsidP="0087283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kk-KZ"/>
        </w:rPr>
        <w:t>49</w:t>
      </w:r>
      <w:r w:rsidR="0030153B" w:rsidRPr="0030153B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. </w:t>
      </w:r>
      <w:r w:rsidR="00D119E2" w:rsidRPr="00385F2B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Задачи </w:t>
      </w:r>
      <w:r w:rsidR="00A76FFC" w:rsidRPr="00385F2B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букварного </w:t>
      </w:r>
      <w:r w:rsidR="00A76FFC" w:rsidRPr="00385F2B">
        <w:rPr>
          <w:rFonts w:ascii="Times New Roman" w:eastAsiaTheme="minorHAnsi" w:hAnsi="Times New Roman"/>
          <w:color w:val="000000" w:themeColor="text1"/>
          <w:sz w:val="28"/>
          <w:szCs w:val="28"/>
        </w:rPr>
        <w:t>периода</w:t>
      </w:r>
      <w:r w:rsidR="00385F2B" w:rsidRPr="00385F2B">
        <w:rPr>
          <w:rFonts w:ascii="Times New Roman" w:eastAsiaTheme="minorHAnsi" w:hAnsi="Times New Roman"/>
          <w:color w:val="000000" w:themeColor="text1"/>
          <w:sz w:val="28"/>
          <w:szCs w:val="28"/>
        </w:rPr>
        <w:t>:</w:t>
      </w:r>
    </w:p>
    <w:p w:rsidR="00872831" w:rsidRDefault="00872831" w:rsidP="0087283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1) </w:t>
      </w:r>
      <w:r w:rsidR="00A76FFC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>изучение согласных и гласных звуков и букв, их обозначающих; знакомство с гласными звуками, обозначающими два звука; знакомство с бу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квами, не обозначающими звуков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872831" w:rsidRDefault="00872831" w:rsidP="0087283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2) </w:t>
      </w:r>
      <w:r w:rsidR="006B3AA5" w:rsidRPr="00872831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с</w:t>
      </w:r>
      <w:proofErr w:type="spellStart"/>
      <w:r w:rsidR="00A76FFC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>пецифическая</w:t>
      </w:r>
      <w:proofErr w:type="spellEnd"/>
      <w:r w:rsidR="00A76FFC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особенность данного этапа заключается в непосредственном обучении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чтению, усвоению его механизма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  <w:r w:rsidR="00A76FFC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</w:p>
    <w:p w:rsidR="00A76FFC" w:rsidRPr="00872831" w:rsidRDefault="00872831" w:rsidP="0087283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3) </w:t>
      </w:r>
      <w:r w:rsidR="006B3AA5" w:rsidRPr="00872831"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н</w:t>
      </w:r>
      <w:proofErr w:type="spellStart"/>
      <w:r w:rsidR="0027408F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>е</w:t>
      </w:r>
      <w:r w:rsidR="00A76FFC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>слышащие</w:t>
      </w:r>
      <w:proofErr w:type="spellEnd"/>
      <w:r w:rsidR="00A76FFC" w:rsidRPr="00872831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первоклассники осваивают два вида чтения: орфографическое и орфоэпическое;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5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kk-KZ"/>
        </w:rPr>
        <w:t>0</w:t>
      </w:r>
      <w:r w:rsidR="0030153B" w:rsidRPr="0030153B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. </w:t>
      </w:r>
      <w:r w:rsidR="009902E1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Задачи </w:t>
      </w:r>
      <w:proofErr w:type="spellStart"/>
      <w:r w:rsidR="009902E1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п</w:t>
      </w:r>
      <w:r w:rsidR="00A76FFC" w:rsidRPr="00DF30E7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ослебукварн</w:t>
      </w:r>
      <w:r w:rsidR="009902E1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ого</w:t>
      </w:r>
      <w:proofErr w:type="spellEnd"/>
      <w:r w:rsidR="00A76FFC" w:rsidRPr="00DF30E7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период</w:t>
      </w:r>
      <w:r w:rsidR="009902E1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а</w:t>
      </w:r>
      <w:r w:rsidR="00A76FFC"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: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бучение чтению целыми словами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ф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ормирование умения читать про себя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3)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р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азвитие сознательного, правильного, темпового и выразительного чтения слов, предложений, текстов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з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накомство с речевым этикетом (словесные способы выражения приветствия</w:t>
      </w:r>
      <w:r w:rsidR="00EF0EBB">
        <w:rPr>
          <w:rFonts w:ascii="Times New Roman" w:eastAsiaTheme="minorHAnsi" w:hAnsi="Times New Roman"/>
          <w:color w:val="000000" w:themeColor="text1"/>
          <w:sz w:val="28"/>
          <w:szCs w:val="28"/>
        </w:rPr>
        <w:t>, благодарности, прощания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) на основе чтения и разыгрывания ситуаций общения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5)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бучение элементам фонетики, лексики и грамматики параллельно с формированием коммуникативно-речевых умений и навыков, с развитием творческих способностей </w:t>
      </w:r>
      <w:r w:rsidR="005F4522">
        <w:rPr>
          <w:rFonts w:ascii="Times New Roman" w:eastAsiaTheme="minorHAnsi" w:hAnsi="Times New Roman"/>
          <w:color w:val="000000" w:themeColor="text1"/>
          <w:sz w:val="28"/>
          <w:szCs w:val="28"/>
        </w:rPr>
        <w:t>обучающихся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6)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</w:t>
      </w:r>
      <w:r w:rsidRPr="00DF30E7">
        <w:rPr>
          <w:rFonts w:ascii="Times New Roman" w:eastAsiaTheme="minorHAnsi" w:hAnsi="Times New Roman"/>
          <w:color w:val="000000" w:themeColor="text1"/>
          <w:sz w:val="28"/>
          <w:szCs w:val="28"/>
        </w:rPr>
        <w:t>бучение чтению литературных текстов.</w:t>
      </w:r>
    </w:p>
    <w:p w:rsidR="00A76FFC" w:rsidRPr="00DF30E7" w:rsidRDefault="000F1EF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</w:t>
      </w:r>
      <w:r w:rsidR="0030153B" w:rsidRPr="0030153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Содержание</w:t>
      </w:r>
      <w:r w:rsidR="00A76FFC"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учебного предмета «Обучение грамоте» в 1 классе:</w:t>
      </w:r>
    </w:p>
    <w:p w:rsidR="00A76FFC" w:rsidRPr="00DF30E7" w:rsidRDefault="00A76FFC" w:rsidP="0090299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1) 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лушание/</w:t>
      </w:r>
      <w:proofErr w:type="spellStart"/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и слуховое восприятие</w:t>
      </w:r>
      <w:r w:rsidRPr="00DF30E7"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д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ифференцированное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слуховое и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-зрительное восприятие неречевых и речевых звучаний (звуки, слоги, слова и фразы)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онимание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смысла услышанного, умение правильно и точно отвечать на вопросы в процессе общения (на слух и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-зрительно)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lastRenderedPageBreak/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онимание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слух и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-зрительно информации, содержащейся в воспринимаемой речи</w:t>
      </w:r>
      <w:r w:rsidR="00EF0EB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EF0EB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тексте, передача его содержания по вопросам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м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предложения с помощью схем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м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звукового состава слова с помощью схем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м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слогового состава слова с помощью схем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опоставление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слов, различающихся одним</w:t>
      </w:r>
      <w:r w:rsidR="00EF0EB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несколькими звуками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в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осприятие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речевого материала с учетом программных требований учебного предмета</w:t>
      </w: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слухового восприятия»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оворение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онимание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употребление речевого материала, используемого для учебного и обиходного-разговорного характера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рактическое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овладение диалогической формой речи (обращения, применение вопр</w:t>
      </w:r>
      <w:r w:rsidR="00E8776F">
        <w:rPr>
          <w:rFonts w:ascii="Times New Roman" w:hAnsi="Times New Roman"/>
          <w:bCs/>
          <w:color w:val="000000" w:themeColor="text1"/>
          <w:sz w:val="28"/>
          <w:szCs w:val="28"/>
        </w:rPr>
        <w:t>осов, выполнение поручений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потребление в речи слов, обозначающих предмет, его качества и свойства, действие, его качество</w:t>
      </w:r>
      <w:r w:rsidR="00EF0EB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степень, движение и состояние пред</w:t>
      </w:r>
      <w:r w:rsidR="00E8776F">
        <w:rPr>
          <w:rFonts w:ascii="Times New Roman" w:hAnsi="Times New Roman"/>
          <w:bCs/>
          <w:color w:val="000000" w:themeColor="text1"/>
          <w:sz w:val="28"/>
          <w:szCs w:val="28"/>
        </w:rPr>
        <w:t>мета, словесных обобщений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владение необходимым словарем и умением оформлять свои мысли в связной речи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рактическое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овладение устными монологическими высказываниями в соответствии с учебной задачей</w:t>
      </w:r>
      <w:r w:rsidR="00EF0EB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бытовой ситуацией (описание, повествование)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облюдение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орфоэпических норм и правильной интонации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и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спользование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невербальных средств общения (интонация, мимика, жесты,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дактильная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речь, позы)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ч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тение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г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лобальное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чтение слов и фраз (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и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зучение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звуков и печатных букв в последовательности, указанной в программе по формированию произношения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знавание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называние букв по их характерным признакам (изолированно и в составе слова)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оставление из разрезной азбуки слогов и слов, подписей к картинкам, изображающим предметы и действия (по образцу – табличке, записи на доске, самостоятельно)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ч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ленение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на слоги, выделение звука из слога (обратного и прямого)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з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вуко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-буквенный анализ слова: выделение в словах отдельных звуков (гласных и согласных), установление количества звуков в слове, их последовательности, выделение уд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</w:rPr>
        <w:t>арных слогов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пределение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места ударения в словах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B46E09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р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азличение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слова и предложения; выдел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</w:rPr>
        <w:t>ение слов, изменение их порядка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B46E09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облюдение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правильного ударения в сл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</w:rPr>
        <w:t>овах и пауз между предложениями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ч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тение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и коротких предложений, небольших текстов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lastRenderedPageBreak/>
        <w:t>о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тветы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вопросы по прочитанному тексту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B46E09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облюдение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правил орфоэпии в соответствии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программой по «Произношению»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исьмо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одготовка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обучению письму (правильная посадка, освещение, положение тетради на парте; умение держать карандаш/ручку при письме; формирование умения ориентироваться на листе бумаги, тетради; рис</w:t>
      </w:r>
      <w:r w:rsidR="00B46E09">
        <w:rPr>
          <w:rFonts w:ascii="Times New Roman" w:hAnsi="Times New Roman"/>
          <w:bCs/>
          <w:color w:val="000000" w:themeColor="text1"/>
          <w:sz w:val="28"/>
          <w:szCs w:val="28"/>
        </w:rPr>
        <w:t>ование, штриховка, обводка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р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азвитие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координация движений кистей и пальцев рук (упражнения для развития глазомера, кистей и пальцев рук; обв</w:t>
      </w:r>
      <w:r w:rsidR="00CC6B98">
        <w:rPr>
          <w:rFonts w:ascii="Times New Roman" w:hAnsi="Times New Roman"/>
          <w:bCs/>
          <w:color w:val="000000" w:themeColor="text1"/>
          <w:sz w:val="28"/>
          <w:szCs w:val="28"/>
        </w:rPr>
        <w:t>одка и штриховка контуров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бозначение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звуков соответствующими буквами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исьмо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печатными буквами, письменными буквами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з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накомство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начертанием больших и маленьких букв алфавита, основными типами их соединения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равильное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расположение букв в строке; соблюдение равного расстояния между буквами в слове и словами в строке, наклона, параллельности и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равноудаленности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элементов букв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рименение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небуквенных графических средств: пробела между словами, знака переноса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з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апись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и предложений после предварительного их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слого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-звукового разбора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писывание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и предложений с образцов (с табличек, доски и книги)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роверка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написанного при помощи сличения с текстом-образцом и слогового чтения написанных слов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равильное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оформление написанных предложений (большая буква в начале предложения, точка в конце)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в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ыработка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навыка писать большую букву в именах людей и кличках 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животн</w:t>
      </w:r>
      <w:proofErr w:type="spellEnd"/>
      <w:r w:rsidR="0027408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ы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х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исьмо</w:t>
      </w:r>
      <w:proofErr w:type="spellEnd"/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 диктовку слов, написание которых не расходится с произношением</w:t>
      </w:r>
      <w:r w:rsidRPr="00DF30E7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A76FFC" w:rsidRPr="00DF30E7" w:rsidRDefault="00A76FFC" w:rsidP="0090299F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bCs/>
          <w:color w:val="000000" w:themeColor="text1"/>
          <w:sz w:val="28"/>
          <w:szCs w:val="28"/>
        </w:rPr>
        <w:t>письмо знакомых слов и фраз.</w:t>
      </w:r>
    </w:p>
    <w:p w:rsidR="00A76FFC" w:rsidRPr="00DF30E7" w:rsidRDefault="002B43B7" w:rsidP="0090299F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30153B" w:rsidRPr="0030153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</w:rPr>
        <w:t>Навыки речевой деятельности:</w:t>
      </w:r>
    </w:p>
    <w:p w:rsidR="00A76FFC" w:rsidRDefault="00A76FFC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296D9B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</w:p>
    <w:p w:rsidR="00CE0E50" w:rsidRPr="006B3AA5" w:rsidRDefault="00CE0E50" w:rsidP="0090299F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7512"/>
      </w:tblGrid>
      <w:tr w:rsidR="00A76FFC" w:rsidRPr="004D2742" w:rsidTr="00A76FFC">
        <w:trPr>
          <w:trHeight w:val="3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333454" w:rsidRDefault="00333454" w:rsidP="00B104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Разделы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Подраздел</w:t>
            </w:r>
            <w:r w:rsidR="00F532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(навыки)</w:t>
            </w:r>
          </w:p>
        </w:tc>
      </w:tr>
      <w:tr w:rsidR="00D74187" w:rsidRPr="004D2742" w:rsidTr="00A76FFC">
        <w:trPr>
          <w:trHeight w:val="4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D74187" w:rsidRPr="004D2742" w:rsidTr="00A76FFC">
              <w:trPr>
                <w:trHeight w:val="301"/>
              </w:trPr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4187" w:rsidRPr="004D2742" w:rsidRDefault="00D74187" w:rsidP="00B1048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4D2742">
                    <w:rPr>
                      <w:rFonts w:ascii="Times New Roman" w:eastAsia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74187" w:rsidRPr="004D2742" w:rsidRDefault="00D74187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4187" w:rsidRPr="004D2742" w:rsidRDefault="00D74187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Слушание и говорение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187" w:rsidRPr="00CC6B98" w:rsidRDefault="00D74187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слуховое и 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ие неречевых и речевых звучаний</w:t>
            </w:r>
          </w:p>
        </w:tc>
      </w:tr>
      <w:tr w:rsidR="00D74187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CC6B98" w:rsidRDefault="00D74187" w:rsidP="00B10488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содержания прослушанного текста</w:t>
            </w:r>
          </w:p>
        </w:tc>
      </w:tr>
      <w:tr w:rsidR="00D74187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4D2742" w:rsidRDefault="00D74187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</w:t>
            </w:r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дение диалогической формой </w:t>
            </w:r>
            <w:proofErr w:type="spellStart"/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</w:t>
            </w:r>
            <w:proofErr w:type="spellEnd"/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</w:t>
            </w: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74187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EF0EBB" w:rsidRDefault="00D74187" w:rsidP="00EF0EBB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</w:t>
            </w:r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речи, словесных обобщений </w:t>
            </w:r>
          </w:p>
        </w:tc>
      </w:tr>
      <w:tr w:rsidR="00D74187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4D2742" w:rsidRDefault="00D74187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</w:tr>
      <w:tr w:rsidR="00D74187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CC6B98" w:rsidRDefault="00D74187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</w:t>
            </w:r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 учебного и бытового общения</w:t>
            </w:r>
          </w:p>
        </w:tc>
      </w:tr>
      <w:tr w:rsidR="00D74187" w:rsidRPr="004D2742" w:rsidTr="00706FC8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2B43B7" w:rsidRDefault="00D74187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</w:t>
            </w:r>
            <w:r w:rsidR="002B43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ание визуальных средств общения</w:t>
            </w:r>
          </w:p>
        </w:tc>
      </w:tr>
      <w:tr w:rsidR="00D74187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187" w:rsidRPr="004D2742" w:rsidRDefault="00D74187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87" w:rsidRPr="004D2742" w:rsidRDefault="00D74187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льное чтение слов и предложений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 Звуковой анализ слова </w:t>
            </w:r>
          </w:p>
        </w:tc>
      </w:tr>
      <w:tr w:rsidR="00A76FFC" w:rsidRPr="004D2742" w:rsidTr="00A76FFC">
        <w:trPr>
          <w:trHeight w:val="2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</w:t>
            </w:r>
            <w:r w:rsidR="00A76FFC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Аналитическое чтение слов и п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редложений</w:t>
            </w:r>
          </w:p>
        </w:tc>
      </w:tr>
      <w:tr w:rsidR="00A76FFC" w:rsidRPr="004D2742" w:rsidTr="00A76FFC">
        <w:trPr>
          <w:trHeight w:val="25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</w:tr>
      <w:tr w:rsidR="00A76FFC" w:rsidRPr="004D2742" w:rsidTr="00A76FFC">
        <w:trPr>
          <w:trHeight w:val="2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Письмо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Подготовка к овладению письмом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10488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</w:t>
            </w:r>
            <w:r w:rsidR="00CC6B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ических и каллиграфических норм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тельное письмо (знакомые слова)</w:t>
            </w:r>
          </w:p>
        </w:tc>
      </w:tr>
      <w:tr w:rsidR="00A76FFC" w:rsidRPr="004D2742" w:rsidTr="00A76FFC">
        <w:trPr>
          <w:trHeight w:val="1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lang w:val="kk-KZ"/>
              </w:rPr>
            </w:pPr>
            <w:r w:rsidRPr="004D2742">
              <w:rPr>
                <w:rStyle w:val="c4"/>
                <w:rFonts w:eastAsiaTheme="majorEastAsia"/>
                <w:color w:val="000000"/>
              </w:rPr>
              <w:t>3.6 Знакомство с правила</w:t>
            </w:r>
            <w:r w:rsidR="00CC6B98">
              <w:rPr>
                <w:rStyle w:val="c4"/>
                <w:rFonts w:eastAsiaTheme="majorEastAsia"/>
                <w:color w:val="000000"/>
              </w:rPr>
              <w:t>ми правописания и их применение</w:t>
            </w:r>
          </w:p>
        </w:tc>
      </w:tr>
    </w:tbl>
    <w:p w:rsidR="00A76FFC" w:rsidRDefault="00A76FFC" w:rsidP="00B10488">
      <w:pPr>
        <w:pStyle w:val="Default"/>
        <w:widowControl w:val="0"/>
        <w:tabs>
          <w:tab w:val="left" w:pos="851"/>
          <w:tab w:val="left" w:pos="1134"/>
          <w:tab w:val="left" w:pos="1276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6FFC" w:rsidRPr="000D2800" w:rsidRDefault="002B43B7" w:rsidP="004F20F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>3</w:t>
      </w:r>
      <w:r w:rsidR="0030153B" w:rsidRPr="0030153B">
        <w:rPr>
          <w:rFonts w:ascii="Times New Roman" w:hAnsi="Times New Roman"/>
          <w:sz w:val="28"/>
          <w:szCs w:val="28"/>
        </w:rPr>
        <w:t xml:space="preserve">. </w:t>
      </w:r>
      <w:r w:rsidR="00A76FFC" w:rsidRPr="00DF30E7">
        <w:rPr>
          <w:rFonts w:ascii="Times New Roman" w:hAnsi="Times New Roman"/>
          <w:sz w:val="28"/>
          <w:szCs w:val="28"/>
        </w:rPr>
        <w:t>В</w:t>
      </w:r>
      <w:r w:rsidR="00511B54">
        <w:rPr>
          <w:rFonts w:ascii="Times New Roman" w:hAnsi="Times New Roman"/>
          <w:sz w:val="28"/>
          <w:szCs w:val="28"/>
        </w:rPr>
        <w:t xml:space="preserve"> учебной </w:t>
      </w:r>
      <w:r w:rsidR="00A76FFC" w:rsidRPr="00DF30E7">
        <w:rPr>
          <w:rFonts w:ascii="Times New Roman" w:hAnsi="Times New Roman"/>
          <w:sz w:val="28"/>
          <w:szCs w:val="28"/>
        </w:rPr>
        <w:t xml:space="preserve">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цифры </w:t>
      </w:r>
      <w:r w:rsidR="00511B54">
        <w:rPr>
          <w:rFonts w:ascii="Times New Roman" w:hAnsi="Times New Roman"/>
          <w:color w:val="000000" w:themeColor="text1"/>
          <w:sz w:val="28"/>
          <w:szCs w:val="28"/>
        </w:rPr>
        <w:t>– на раздел и подраздел</w:t>
      </w:r>
      <w:r w:rsidR="004F20F1">
        <w:rPr>
          <w:rFonts w:ascii="Times New Roman" w:hAnsi="Times New Roman"/>
          <w:color w:val="000000" w:themeColor="text1"/>
          <w:sz w:val="28"/>
          <w:szCs w:val="28"/>
        </w:rPr>
        <w:t xml:space="preserve">, четвертая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- указывает порядковый номер целей обучения. Напр</w:t>
      </w:r>
      <w:r w:rsidR="001C16BE">
        <w:rPr>
          <w:rFonts w:ascii="Times New Roman" w:hAnsi="Times New Roman"/>
          <w:color w:val="000000" w:themeColor="text1"/>
          <w:sz w:val="28"/>
          <w:szCs w:val="28"/>
        </w:rPr>
        <w:t>имер, в кодовом знаке 1.2.1.1 -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 «1» - класс; «2.1» - подраздел; «1» - порядковый номер цели обучения.</w:t>
      </w:r>
    </w:p>
    <w:p w:rsidR="00A76FFC" w:rsidRPr="00DF30E7" w:rsidRDefault="002B43B7" w:rsidP="004F20F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="0030153B" w:rsidRPr="0030153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76FFC" w:rsidRPr="000D2800">
        <w:rPr>
          <w:rFonts w:ascii="Times New Roman" w:hAnsi="Times New Roman"/>
          <w:color w:val="000000" w:themeColor="text1"/>
          <w:sz w:val="28"/>
          <w:szCs w:val="28"/>
        </w:rPr>
        <w:t>Система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целей обучения:</w:t>
      </w:r>
    </w:p>
    <w:p w:rsidR="00A76FFC" w:rsidRPr="00DF30E7" w:rsidRDefault="00A76FFC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>1) «С</w:t>
      </w:r>
      <w:proofErr w:type="spellStart"/>
      <w:r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>лушание</w:t>
      </w:r>
      <w:proofErr w:type="spellEnd"/>
      <w:r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говорение»:</w:t>
      </w:r>
    </w:p>
    <w:p w:rsidR="00A76FFC" w:rsidRDefault="00A76FFC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 w:rsidR="00296D9B"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2</w:t>
      </w:r>
    </w:p>
    <w:p w:rsidR="00CE0E50" w:rsidRPr="006B3AA5" w:rsidRDefault="00CE0E50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543"/>
        <w:gridCol w:w="3969"/>
      </w:tblGrid>
      <w:tr w:rsidR="00A76FFC" w:rsidRPr="004D2742" w:rsidTr="006B3AA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333454" w:rsidRDefault="00333454" w:rsidP="00B1048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A76FFC" w:rsidRPr="004D2742" w:rsidTr="006B3AA5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A76FFC" w:rsidRPr="004D2742" w:rsidTr="006B3AA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слуховое и 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</w:t>
            </w:r>
            <w:r w:rsidR="0070231C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ие неречевых и речевых звучаний</w:t>
            </w:r>
          </w:p>
          <w:p w:rsidR="00A76FFC" w:rsidRPr="001C16BE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0.1.1.1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азличать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воспроизводить звуки, слоги, слова и фра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зы (на материале знакомых слов)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1.1.1.1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азличать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, опознавать и воспроизводить звуки, слоги, слова и фразы (на материале знакомы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х слов)</w:t>
            </w:r>
          </w:p>
        </w:tc>
      </w:tr>
      <w:tr w:rsidR="00A76FFC" w:rsidRPr="004D2742" w:rsidTr="006B3AA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</w:t>
            </w:r>
            <w:r w:rsidR="000D2800" w:rsidRPr="004D274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пределять</w:t>
            </w:r>
            <w:proofErr w:type="spellEnd"/>
            <w:r w:rsidR="0070231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231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="0070231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sz w:val="24"/>
                <w:szCs w:val="24"/>
              </w:rPr>
              <w:t xml:space="preserve">1.1.1.2 </w:t>
            </w:r>
            <w:r w:rsidR="000D2800" w:rsidRPr="004D2742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 w:rsidRPr="004D2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2742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="0070231C" w:rsidRPr="004D2742"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A76FFC" w:rsidRPr="004D2742" w:rsidTr="006B3AA5">
        <w:trPr>
          <w:trHeight w:val="49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</w:t>
            </w:r>
            <w:r w:rsidR="000D2800" w:rsidRPr="004D274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 w:rsidRPr="004D274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азличать</w:t>
            </w:r>
            <w:proofErr w:type="spellEnd"/>
            <w:r w:rsidRPr="004D274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звуки, сход</w:t>
            </w:r>
            <w:r w:rsidR="0070231C" w:rsidRPr="004D274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ные акустически и </w:t>
            </w:r>
            <w:proofErr w:type="spellStart"/>
            <w:r w:rsidR="0070231C" w:rsidRPr="004D2742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 w:rsidR="000D2800" w:rsidRPr="004D2742"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/>
              </w:rPr>
              <w:t>р</w:t>
            </w:r>
            <w:proofErr w:type="spellStart"/>
            <w:r w:rsidRPr="004D2742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азличать</w:t>
            </w:r>
            <w:proofErr w:type="spellEnd"/>
            <w:r w:rsidRPr="004D2742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звуки и слова, сходные акустически и </w:t>
            </w:r>
            <w:proofErr w:type="spellStart"/>
            <w:r w:rsidRPr="004D2742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A76FFC" w:rsidRPr="004D2742" w:rsidTr="006B3AA5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0.1.1.4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а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нализировать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состав предложения (слова, количество слов)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1.1.1.4 </w:t>
            </w:r>
            <w:r w:rsidR="000D2800" w:rsidRPr="004D2742"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а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sz w:val="24"/>
                <w:szCs w:val="24"/>
              </w:rPr>
              <w:t>нализировать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состав предложен</w:t>
            </w:r>
            <w:r w:rsidR="00CC6B98">
              <w:rPr>
                <w:rFonts w:ascii="Times New Roman" w:eastAsiaTheme="minorHAnsi" w:hAnsi="Times New Roman"/>
                <w:bCs/>
                <w:sz w:val="24"/>
                <w:szCs w:val="24"/>
              </w:rPr>
              <w:t>ия (слова, количество слов</w:t>
            </w:r>
            <w:r w:rsidRPr="004D2742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A76FFC" w:rsidRPr="004D2742" w:rsidTr="006B3AA5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6B3A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="0070231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содержания прослушанного текста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знавать знакомые слова, указы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вать на предмет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картинку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знавать предмет по описанию</w:t>
            </w:r>
          </w:p>
        </w:tc>
      </w:tr>
      <w:tr w:rsidR="00A76FFC" w:rsidRPr="004D2742" w:rsidTr="006B3AA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 w:rsidR="000D2800" w:rsidRPr="004D274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proofErr w:type="spellStart"/>
            <w:r w:rsidRPr="004D274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70231C" w:rsidRPr="004D2742">
              <w:rPr>
                <w:rFonts w:ascii="Times New Roman" w:hAnsi="Times New Roman"/>
                <w:bCs/>
                <w:sz w:val="24"/>
                <w:szCs w:val="24"/>
              </w:rPr>
              <w:t>делировать</w:t>
            </w:r>
            <w:proofErr w:type="spellEnd"/>
            <w:r w:rsidR="0070231C" w:rsidRPr="004D2742">
              <w:rPr>
                <w:rFonts w:ascii="Times New Roman" w:hAnsi="Times New Roman"/>
                <w:bCs/>
                <w:sz w:val="24"/>
                <w:szCs w:val="24"/>
              </w:rPr>
              <w:t xml:space="preserve"> слова с помощью схем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 w:rsidR="000D2800" w:rsidRPr="004D274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proofErr w:type="spellStart"/>
            <w:r w:rsidRPr="004D2742">
              <w:rPr>
                <w:rFonts w:ascii="Times New Roman" w:hAnsi="Times New Roman"/>
                <w:bCs/>
                <w:sz w:val="24"/>
                <w:szCs w:val="24"/>
              </w:rPr>
              <w:t>оделирова</w:t>
            </w:r>
            <w:r w:rsidR="0070231C" w:rsidRPr="004D2742"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proofErr w:type="spellEnd"/>
            <w:r w:rsidR="0070231C" w:rsidRPr="004D2742">
              <w:rPr>
                <w:rFonts w:ascii="Times New Roman" w:hAnsi="Times New Roman"/>
                <w:bCs/>
                <w:sz w:val="24"/>
                <w:szCs w:val="24"/>
              </w:rPr>
              <w:t xml:space="preserve"> слова и фразы с помощью схем</w:t>
            </w:r>
          </w:p>
        </w:tc>
      </w:tr>
      <w:tr w:rsidR="00A76FFC" w:rsidRPr="004D2742" w:rsidTr="006B3AA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0.1.2.3 </w:t>
            </w:r>
            <w:r w:rsidR="000D2800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 вопросы в процессе 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 w:rsidR="000D2800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 задавать вопросы в процессе общения</w:t>
            </w:r>
          </w:p>
        </w:tc>
      </w:tr>
      <w:tr w:rsidR="00A76FFC" w:rsidRPr="004D2742" w:rsidTr="006B3AA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</w:t>
            </w: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формой речи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0.1.3.1 </w:t>
            </w:r>
            <w:r w:rsidR="000D2800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ыполнять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поручения с указанием действия и предмета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sz w:val="24"/>
                <w:szCs w:val="24"/>
              </w:rPr>
              <w:t xml:space="preserve">1.1.3.1. </w:t>
            </w:r>
            <w:r w:rsidR="000D2800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ыполнять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поручения с указанием действия и предм</w:t>
            </w:r>
            <w:r w:rsidR="00CC6B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ета, направления действия </w:t>
            </w:r>
          </w:p>
        </w:tc>
      </w:tr>
      <w:tr w:rsidR="00A76FFC" w:rsidRPr="004D2742" w:rsidTr="00CC6B98">
        <w:trPr>
          <w:trHeight w:val="77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EF0EBB" w:rsidRDefault="0052239F" w:rsidP="00EF0E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1.4</w:t>
            </w:r>
            <w:r w:rsidR="00A76FF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Употребление в речи различных частей речи, словесных о</w:t>
            </w:r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бобщений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1.1.4.1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онимать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употреблять в речи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слова-предметы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слова-действия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слова-признаки</w:t>
            </w:r>
          </w:p>
        </w:tc>
      </w:tr>
      <w:tr w:rsidR="00A76FFC" w:rsidRPr="004D2742" w:rsidTr="006B3AA5">
        <w:trPr>
          <w:trHeight w:val="76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1.1.4.2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онимать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использовать многозначные и обобщ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ающие слова, синонимы, антонимы</w:t>
            </w:r>
          </w:p>
        </w:tc>
      </w:tr>
      <w:tr w:rsidR="00A76FFC" w:rsidRPr="004D2742" w:rsidTr="006B3AA5">
        <w:trPr>
          <w:trHeight w:val="8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C500EB" w:rsidP="002B43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</w:t>
            </w:r>
            <w:r w:rsidR="00A76FF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овлад</w:t>
            </w:r>
            <w:r w:rsidR="0070231C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ение </w:t>
            </w:r>
            <w:r w:rsidR="002B43B7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основными грамматическими закономерностями языка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52239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на вопросы, предъявленные в устной и</w:t>
            </w:r>
            <w:r w:rsidR="004E656E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письменной форме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задавать вопросы в устной форме</w:t>
            </w:r>
          </w:p>
        </w:tc>
      </w:tr>
      <w:tr w:rsidR="00A76FFC" w:rsidRPr="004D2742" w:rsidTr="006B3AA5">
        <w:trPr>
          <w:trHeight w:val="5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</w:t>
            </w:r>
            <w:r w:rsidR="00CC6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Овладение нормами речевого этикета в ситуациях учебного и бытового общения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0.1.6.1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бращаться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 просьбой, благода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рить, приветствовать, прощаться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</w:t>
            </w:r>
            <w:r w:rsidR="0024395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6.</w:t>
            </w:r>
            <w:r w:rsidR="0024395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потреблять побудительные предложения</w:t>
            </w:r>
          </w:p>
        </w:tc>
      </w:tr>
      <w:tr w:rsidR="00A76FFC" w:rsidRPr="004D2742" w:rsidTr="006B3AA5">
        <w:trPr>
          <w:trHeight w:val="62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1.7 </w:t>
            </w:r>
            <w:r w:rsidR="00D74187"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Использование визуальных средств общения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оставлять простые нераспространенные и распространенные предложения по демонстрац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ии действий и сюжетной картинке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1.1.7.1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оставлять простые нераспространенные и распространенные предложения</w:t>
            </w:r>
            <w:r w:rsidR="00D74187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по демонстрации действий и сюжетной картинке,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 указанием места, времени и обстоятельств дейс</w:t>
            </w:r>
            <w:r w:rsidR="00CC6B98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твия, признаков предметов </w:t>
            </w:r>
          </w:p>
        </w:tc>
      </w:tr>
      <w:tr w:rsidR="00A76FFC" w:rsidRPr="004D2742" w:rsidTr="00CC6B98">
        <w:trPr>
          <w:trHeight w:val="2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0.1.7.2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оставление предложений с различными типами словосочетаний (</w:t>
            </w:r>
            <w:r w:rsidR="00166C23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предмет + </w:t>
            </w:r>
            <w:r w:rsidR="00166C23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действие; </w:t>
            </w:r>
            <w:r w:rsidR="00166C23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предмет + </w:t>
            </w:r>
            <w:r w:rsidR="00166C23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действие + </w:t>
            </w:r>
            <w:r w:rsidR="00166C23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="00CC6B98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предмет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0D280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1.1.7.2 </w:t>
            </w:r>
            <w:r w:rsidR="000D2800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оставление предложений с различными типами словосочетаний: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предмет +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действие;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предмет + </w:t>
            </w:r>
            <w:r w:rsidR="00E939C4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слово-признак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; обозначающими переходность действия; пространственные отношения; приз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наки и направленность действия</w:t>
            </w:r>
          </w:p>
        </w:tc>
      </w:tr>
      <w:tr w:rsidR="00A76FFC" w:rsidRPr="004D2742" w:rsidTr="006B3AA5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4D274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0.1.7.3 </w:t>
            </w:r>
            <w:r w:rsidR="004D2742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ладеть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значением 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одушевленности-неодушевленности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1.1.7.3 </w:t>
            </w:r>
            <w:r w:rsidR="004D2742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ыделять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в предложении слова, обозначающие, о ком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 чем говорится, что говорится</w:t>
            </w:r>
          </w:p>
        </w:tc>
      </w:tr>
      <w:tr w:rsidR="00A76FFC" w:rsidRPr="004D2742" w:rsidTr="006B3AA5">
        <w:trPr>
          <w:trHeight w:val="62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F81DDA" w:rsidP="004D274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0.1.7.4</w:t>
            </w:r>
            <w:r w:rsidR="00A76FF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D2742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r w:rsidR="00A76FF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писывать и узнавать предметы, людей, животных по оп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исанию; делать устные сообщения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F81DDA" w:rsidP="004D274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1.1.7.4</w:t>
            </w:r>
            <w:r w:rsidR="00A76FF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D2742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 w:rsidR="00A76FF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оставлять рассказ по картинкам, на заданную тему с помощью </w:t>
            </w:r>
            <w:r w:rsidR="0070231C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вопросов, по личным наблюдениям</w:t>
            </w:r>
          </w:p>
        </w:tc>
      </w:tr>
      <w:tr w:rsidR="00A76FFC" w:rsidRPr="004D2742" w:rsidTr="006B3AA5">
        <w:trPr>
          <w:trHeight w:val="62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CC6B98" w:rsidRDefault="00A76FFC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</w:t>
            </w:r>
            <w:r w:rsidR="00F81DDA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D2742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ересказ</w:t>
            </w:r>
            <w:proofErr w:type="spellEnd"/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текста по опорным схема</w:t>
            </w:r>
            <w:r w:rsidR="0033439E"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м</w:t>
            </w:r>
            <w:r w:rsidR="00CC6B98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, из табличек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E70E2D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A76FFC" w:rsidRPr="004D2742" w:rsidTr="0099358B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4D27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0.1.8.1 </w:t>
            </w:r>
            <w:r w:rsidR="004D2742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и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спользовать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мимику, жесты, голос, зрительный контакт, интонацию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A76FFC" w:rsidP="004D27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</w:t>
            </w:r>
            <w:r w:rsidR="00500433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D2742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и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спользовать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</w:tbl>
    <w:p w:rsidR="00A76FFC" w:rsidRPr="00DF30E7" w:rsidRDefault="00A76FFC" w:rsidP="00B10488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A76FFC" w:rsidRPr="00DF30E7" w:rsidRDefault="00A76FFC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>2) «Чтение»:</w:t>
      </w:r>
    </w:p>
    <w:p w:rsidR="00A76FFC" w:rsidRDefault="002B43B7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 w:rsidR="00296D9B"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3</w:t>
      </w:r>
    </w:p>
    <w:p w:rsidR="00CE0E50" w:rsidRPr="002B43B7" w:rsidRDefault="00CE0E50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A76FFC" w:rsidRPr="00DF30E7" w:rsidTr="00A76FFC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333454" w:rsidRDefault="00333454" w:rsidP="00B1048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DF30E7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A76FFC" w:rsidRPr="00DF30E7" w:rsidTr="00A76FFC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DF30E7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DF30E7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A76FFC" w:rsidRPr="00DF30E7" w:rsidTr="00A76FFC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льное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4D274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0.2.1.1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знавать и подбирать таблички со словами к предметам и картинкам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4D27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1.2.1.1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A76FFC" w:rsidRPr="00DF30E7" w:rsidTr="00A76FFC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4D27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0.2.1.2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вать</w:t>
            </w:r>
            <w:proofErr w:type="spellEnd"/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предложения с помощью схем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6B3AA5" w:rsidRDefault="00A76FFC" w:rsidP="004D27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</w:t>
            </w:r>
            <w:r w:rsidR="00E939C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вать</w:t>
            </w:r>
            <w:proofErr w:type="spellEnd"/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предложения с помощью схем</w:t>
            </w:r>
          </w:p>
        </w:tc>
      </w:tr>
      <w:tr w:rsidR="0022664C" w:rsidRPr="00DF30E7" w:rsidTr="008F114A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4C" w:rsidRPr="00DF30E7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4C" w:rsidRPr="00DF30E7" w:rsidRDefault="0022664C" w:rsidP="004D274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0.2.2.1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оделировать</w:t>
            </w:r>
            <w:proofErr w:type="spellEnd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звуко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вой состав слова с помощью схем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4C" w:rsidRPr="00DF30E7" w:rsidRDefault="0022664C" w:rsidP="004D2742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1.2.2.1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оделировать</w:t>
            </w:r>
            <w:proofErr w:type="spellEnd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звуко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вой состав слова с помощью схем</w:t>
            </w:r>
          </w:p>
        </w:tc>
      </w:tr>
      <w:tr w:rsidR="0022664C" w:rsidRPr="00DF30E7" w:rsidTr="008F114A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664C" w:rsidRPr="00DF30E7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4C" w:rsidRPr="00DF30E7" w:rsidRDefault="0022664C" w:rsidP="004D27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0.2.2.2</w:t>
            </w:r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ыделять</w:t>
            </w:r>
            <w:proofErr w:type="spellEnd"/>
            <w:r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 словах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отдельные звуки, ударные слоги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4C" w:rsidRPr="00720CB6" w:rsidRDefault="00AC76F2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AC76F2">
              <w:rPr>
                <w:rFonts w:ascii="Times New Roman" w:hAnsi="Times New Roman"/>
                <w:bCs/>
                <w:color w:val="000000" w:themeColor="text1"/>
              </w:rPr>
              <w:t xml:space="preserve">1.2.2.2 </w:t>
            </w:r>
            <w:r w:rsidR="004D2742">
              <w:rPr>
                <w:rFonts w:ascii="Times New Roman" w:hAnsi="Times New Roman"/>
                <w:bCs/>
                <w:color w:val="000000" w:themeColor="text1"/>
                <w:lang w:val="kk-KZ"/>
              </w:rPr>
              <w:t>у</w:t>
            </w:r>
            <w:proofErr w:type="spellStart"/>
            <w:r w:rsidRPr="00AC76F2">
              <w:rPr>
                <w:rFonts w:ascii="Times New Roman" w:hAnsi="Times New Roman"/>
                <w:bCs/>
                <w:color w:val="000000" w:themeColor="text1"/>
              </w:rPr>
              <w:t>станавливать</w:t>
            </w:r>
            <w:proofErr w:type="spellEnd"/>
            <w:r w:rsidRPr="00AC76F2">
              <w:rPr>
                <w:rFonts w:ascii="Times New Roman" w:hAnsi="Times New Roman"/>
                <w:bCs/>
                <w:color w:val="000000" w:themeColor="text1"/>
              </w:rPr>
              <w:t xml:space="preserve"> количество звуков и бу</w:t>
            </w:r>
            <w:proofErr w:type="gramStart"/>
            <w:r w:rsidRPr="00AC76F2">
              <w:rPr>
                <w:rFonts w:ascii="Times New Roman" w:hAnsi="Times New Roman"/>
                <w:bCs/>
                <w:color w:val="000000" w:themeColor="text1"/>
              </w:rPr>
              <w:t>кв в сл</w:t>
            </w:r>
            <w:proofErr w:type="gramEnd"/>
            <w:r w:rsidR="00720CB6">
              <w:rPr>
                <w:rFonts w:ascii="Times New Roman" w:hAnsi="Times New Roman"/>
                <w:bCs/>
                <w:color w:val="000000" w:themeColor="text1"/>
              </w:rPr>
              <w:t xml:space="preserve">ове, их последовательность </w:t>
            </w:r>
          </w:p>
        </w:tc>
      </w:tr>
      <w:tr w:rsidR="00A76FFC" w:rsidRPr="00DF30E7" w:rsidTr="00A76FFC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DF30E7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</w:t>
            </w:r>
            <w:r w:rsidR="00A76FFC" w:rsidRPr="00DF30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Аналитическое чтение слов и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6B3AA5" w:rsidRDefault="004D2742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 составлять из разрезной азбуки слов и подписей к картинкам, 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зображающим предметы и действия</w:t>
            </w:r>
          </w:p>
        </w:tc>
      </w:tr>
      <w:tr w:rsidR="00A76FFC" w:rsidRPr="00DF30E7" w:rsidTr="00A76FFC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6B3AA5" w:rsidRDefault="004D2742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DF30E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F30E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 текста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</w:tc>
      </w:tr>
      <w:tr w:rsidR="00A76FFC" w:rsidRPr="00DF30E7" w:rsidTr="00A76FFC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6B3AA5" w:rsidRDefault="004D2742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</w:t>
            </w:r>
            <w:r w:rsidRPr="00DF30E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.3 соблюдать словесное и логи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ческое ударение, нормы орфоэпии</w:t>
            </w:r>
          </w:p>
        </w:tc>
      </w:tr>
      <w:tr w:rsidR="00A76FFC" w:rsidRPr="00DF30E7" w:rsidTr="00A76FFC">
        <w:trPr>
          <w:trHeight w:val="54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DF30E7" w:rsidRDefault="0022664C" w:rsidP="00B10488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</w:t>
            </w:r>
            <w:r w:rsidR="007023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4D2742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</w:t>
            </w:r>
            <w:r w:rsidR="00CC6B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 w:rsidR="00CC6B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на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вопросы по прочитанному тексту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6B3AA5" w:rsidRDefault="004D2742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</w:t>
            </w:r>
            <w:r w:rsidR="00CC6B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 w:rsidR="00CC6B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и задавать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вопросы по прочитанному тексту</w:t>
            </w:r>
          </w:p>
        </w:tc>
      </w:tr>
      <w:tr w:rsidR="00A76FFC" w:rsidRPr="00DF30E7" w:rsidTr="00A76FFC">
        <w:trPr>
          <w:trHeight w:val="54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A76FFC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DF30E7" w:rsidRDefault="004D2742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.2. пересказывать прочитанный текст с опорой на картинки, с помощью вопросов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6B3AA5" w:rsidRDefault="004D2742" w:rsidP="00B104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</w:t>
            </w:r>
            <w:r w:rsidRPr="00DF30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.2. пересказывать прочитанный текст с опорой на картинки, с помощью вопросов; составлять план, записывать отве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ты</w:t>
            </w:r>
          </w:p>
        </w:tc>
      </w:tr>
    </w:tbl>
    <w:p w:rsidR="00A76FFC" w:rsidRPr="00DF30E7" w:rsidRDefault="00A76FFC" w:rsidP="00B10488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A76FFC" w:rsidRPr="00DF30E7" w:rsidRDefault="004F20F1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3</w:t>
      </w:r>
      <w:r w:rsidR="00A76FFC" w:rsidRPr="00DF30E7">
        <w:rPr>
          <w:rFonts w:ascii="Times New Roman" w:eastAsia="Times New Roman" w:hAnsi="Times New Roman"/>
          <w:color w:val="000000" w:themeColor="text1"/>
          <w:sz w:val="28"/>
          <w:szCs w:val="28"/>
        </w:rPr>
        <w:t>) «Письмо»:</w:t>
      </w:r>
    </w:p>
    <w:p w:rsidR="00A76FFC" w:rsidRDefault="002B43B7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 w:rsidR="00296D9B"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4</w:t>
      </w:r>
    </w:p>
    <w:p w:rsidR="00CE0E50" w:rsidRPr="002B43B7" w:rsidRDefault="00CE0E50" w:rsidP="004F20F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A76FFC" w:rsidRPr="004D2742" w:rsidTr="00A76FF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4D2742" w:rsidRDefault="00333454" w:rsidP="00B1048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A76FFC" w:rsidRPr="004D2742" w:rsidTr="00A76FF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A76FFC" w:rsidRPr="004D2742" w:rsidTr="00A76FF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 w:rsidR="0070231C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Подготовка к овладению письмом</w:t>
            </w:r>
          </w:p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4D2742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0.3.1.1 правильно сидеть за партой, держать карандаш/ручку при письме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правильно сидеть за партой, держать карандаш/ручку при письме</w:t>
            </w:r>
          </w:p>
        </w:tc>
      </w:tr>
      <w:tr w:rsidR="00A76FFC" w:rsidRPr="004D2742" w:rsidTr="00A76FF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0.3.1.2 ориентироваться на листе бумаги, тетради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3.1.2 ориентироваться на листе бумаги, тетради, доске, планшете</w:t>
            </w:r>
          </w:p>
        </w:tc>
      </w:tr>
      <w:tr w:rsidR="00A76FFC" w:rsidRPr="004D2742" w:rsidTr="00A76FF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0.3.1.3 пользоваться кистями и пальцами рук точно, координированно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3.1.3 пользоваться кистями и пальцами рук точно, координированно</w:t>
            </w:r>
          </w:p>
        </w:tc>
      </w:tr>
      <w:tr w:rsidR="00A76FFC" w:rsidRPr="004D2742" w:rsidTr="00A76FFC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7023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3.2 Соблюдение графи</w:t>
            </w:r>
            <w:r w:rsidR="0070231C"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ческих и каллиграфических норм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 w:rsidRPr="004D27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A76FFC" w:rsidRPr="00E66584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4D27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1) письмо наиболее простой по форме группы букв с часто повторяющимися элементами движений типа и, ш, </w:t>
            </w:r>
            <w:r w:rsidR="00E665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л, м, г, </w:t>
            </w:r>
            <w:proofErr w:type="gramStart"/>
            <w:r w:rsidR="00E665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="00E665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т, и, ш, а, м</w:t>
            </w:r>
            <w:r w:rsidR="00E665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720CB6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2) письмо строчных и заглавных букв по группам в порядке усложнения их начертания: - ц, щ,</w:t>
            </w:r>
            <w:r w:rsidR="00720CB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20CB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 w:rsidR="00720CB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у, ч. - и, ы, ъ, с, е, ё, в</w:t>
            </w:r>
            <w:r w:rsidR="00720CB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CA74AF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о, а,</w:t>
            </w:r>
            <w:r w:rsidR="00CA74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ю, ф, </w:t>
            </w:r>
            <w:proofErr w:type="gramStart"/>
            <w:r w:rsidR="00CA74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  <w:proofErr w:type="gramEnd"/>
            <w:r w:rsidR="00CA74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д, я</w:t>
            </w:r>
            <w:r w:rsidR="00CA74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A76FFC" w:rsidRPr="00E66584" w:rsidRDefault="00E66584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х, ж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з, 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A76FFC" w:rsidRPr="00E66584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</w:t>
            </w:r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а, ч, у, н, к. - о, с, ю, е, я</w:t>
            </w:r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A76FFC" w:rsidRPr="00E66584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з, э,</w:t>
            </w:r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ж, к, х, в. - г, </w:t>
            </w:r>
            <w:proofErr w:type="gramStart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E70E2D" w:rsidRPr="00E66584" w:rsidRDefault="004D2742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3) упражнения в безотрывных соединениях букв типа </w:t>
            </w:r>
            <w:proofErr w:type="spell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иш</w:t>
            </w:r>
            <w:proofErr w:type="spellEnd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ту, </w:t>
            </w:r>
            <w:proofErr w:type="spellStart"/>
            <w:proofErr w:type="gramStart"/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proofErr w:type="spellEnd"/>
            <w:proofErr w:type="gramEnd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ил, ем, </w:t>
            </w:r>
            <w:proofErr w:type="spellStart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ря</w:t>
            </w:r>
            <w:proofErr w:type="spellEnd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щи, ум, </w:t>
            </w:r>
            <w:proofErr w:type="spellStart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</w:t>
            </w:r>
            <w:proofErr w:type="spellEnd"/>
            <w:r w:rsidR="00E6658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76FFC" w:rsidRPr="004D2742" w:rsidTr="00A76FFC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</w:t>
            </w: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.1 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списывать элементы букв, заглавные и строчные буквы, слоги, слова, предложения письменными буквами</w:t>
            </w:r>
          </w:p>
        </w:tc>
      </w:tr>
      <w:tr w:rsidR="00A76FFC" w:rsidRPr="004D2742" w:rsidTr="00A76FFC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D" w:rsidRPr="004D2742" w:rsidRDefault="004D2742" w:rsidP="00B1048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3.4</w:t>
            </w: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писать слова печатными буквами под диктовку, написание которых не расходится с произношением</w:t>
            </w:r>
          </w:p>
        </w:tc>
      </w:tr>
      <w:tr w:rsidR="00A76FFC" w:rsidRPr="004D2742" w:rsidTr="00A76FFC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</w:t>
            </w:r>
            <w:r w:rsidR="0070231C"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тельное письмо (знакомые слова)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A76FFC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FC" w:rsidRPr="004D2742" w:rsidRDefault="004D2742" w:rsidP="00B1048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</w:t>
            </w:r>
            <w:r w:rsidRPr="004D27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 w:rsidRPr="004D274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 w:rsidRPr="004D2742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33439E" w:rsidRPr="004D2742" w:rsidTr="0022153E">
        <w:trPr>
          <w:trHeight w:val="43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4D2742">
              <w:rPr>
                <w:rStyle w:val="c4"/>
                <w:rFonts w:eastAsiaTheme="majorEastAsia"/>
                <w:color w:val="000000"/>
              </w:rPr>
              <w:t>3.6 Знакомство с правила</w:t>
            </w:r>
            <w:r w:rsidR="0070231C" w:rsidRPr="004D2742">
              <w:rPr>
                <w:rStyle w:val="c4"/>
                <w:rFonts w:eastAsiaTheme="majorEastAsia"/>
                <w:color w:val="000000"/>
              </w:rPr>
              <w:t>ми правописания и их применение</w:t>
            </w:r>
          </w:p>
        </w:tc>
        <w:tc>
          <w:tcPr>
            <w:tcW w:w="3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bCs/>
                <w:color w:val="000000" w:themeColor="text1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9E" w:rsidRPr="004D2742" w:rsidRDefault="004D2742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</w:rPr>
            </w:pPr>
            <w:r w:rsidRPr="004D2742">
              <w:rPr>
                <w:color w:val="000000" w:themeColor="text1"/>
              </w:rPr>
              <w:t>1.</w:t>
            </w:r>
            <w:r w:rsidRPr="004D2742">
              <w:rPr>
                <w:rStyle w:val="c4"/>
                <w:rFonts w:eastAsiaTheme="majorEastAsia"/>
                <w:color w:val="000000"/>
              </w:rPr>
              <w:t>3.6</w:t>
            </w:r>
            <w:r w:rsidRPr="004D2742">
              <w:rPr>
                <w:color w:val="000000" w:themeColor="text1"/>
              </w:rPr>
              <w:t>.1</w:t>
            </w:r>
            <w:r w:rsidRPr="004D2742">
              <w:rPr>
                <w:rStyle w:val="c4"/>
                <w:rFonts w:eastAsiaTheme="majorEastAsia"/>
                <w:color w:val="000000"/>
              </w:rPr>
              <w:t xml:space="preserve"> писать раздельно предлоги: </w:t>
            </w:r>
            <w:proofErr w:type="gramStart"/>
            <w:r w:rsidRPr="004D2742">
              <w:rPr>
                <w:rStyle w:val="c4"/>
                <w:rFonts w:eastAsiaTheme="majorEastAsia"/>
                <w:color w:val="000000"/>
              </w:rPr>
              <w:t>в</w:t>
            </w:r>
            <w:proofErr w:type="gramEnd"/>
            <w:r w:rsidRPr="004D2742">
              <w:rPr>
                <w:rStyle w:val="c4"/>
                <w:rFonts w:eastAsiaTheme="majorEastAsia"/>
                <w:color w:val="000000"/>
              </w:rPr>
              <w:t>, на, около, под, над</w:t>
            </w:r>
          </w:p>
        </w:tc>
      </w:tr>
      <w:tr w:rsidR="0033439E" w:rsidRPr="004D2742" w:rsidTr="0022153E">
        <w:trPr>
          <w:trHeight w:val="43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9E" w:rsidRPr="004D2742" w:rsidRDefault="004D2742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  <w:r w:rsidRPr="004D2742">
              <w:rPr>
                <w:color w:val="000000" w:themeColor="text1"/>
              </w:rPr>
              <w:t>1.</w:t>
            </w:r>
            <w:r w:rsidRPr="004D2742">
              <w:rPr>
                <w:rStyle w:val="c4"/>
                <w:rFonts w:eastAsiaTheme="majorEastAsia"/>
                <w:color w:val="000000"/>
              </w:rPr>
              <w:t>3.6.2 писать прописную (заглавную) букву в начале предложения, в именах собственных</w:t>
            </w:r>
          </w:p>
        </w:tc>
      </w:tr>
      <w:tr w:rsidR="0033439E" w:rsidRPr="004D2742" w:rsidTr="00A76FFC">
        <w:trPr>
          <w:trHeight w:val="43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9E" w:rsidRPr="004D2742" w:rsidRDefault="004D2742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  <w:lang w:val="kk-KZ"/>
              </w:rPr>
            </w:pPr>
            <w:r w:rsidRPr="004D2742">
              <w:rPr>
                <w:color w:val="000000" w:themeColor="text1"/>
              </w:rPr>
              <w:t>1.</w:t>
            </w:r>
            <w:r w:rsidRPr="004D2742">
              <w:rPr>
                <w:rStyle w:val="c4"/>
                <w:rFonts w:eastAsiaTheme="majorEastAsia"/>
                <w:color w:val="000000"/>
              </w:rPr>
              <w:t>3.6.3 переносить слова по слогам без стечения согласных</w:t>
            </w:r>
          </w:p>
        </w:tc>
      </w:tr>
      <w:tr w:rsidR="0033439E" w:rsidRPr="004D2742" w:rsidTr="00A76FFC">
        <w:trPr>
          <w:trHeight w:val="433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9E" w:rsidRPr="004D2742" w:rsidRDefault="0033439E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9E" w:rsidRPr="004D2742" w:rsidRDefault="004D2742" w:rsidP="00B1048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  <w:r w:rsidRPr="004D2742">
              <w:rPr>
                <w:color w:val="000000" w:themeColor="text1"/>
              </w:rPr>
              <w:t>1.</w:t>
            </w:r>
            <w:r w:rsidRPr="004D2742">
              <w:rPr>
                <w:rStyle w:val="c4"/>
                <w:rFonts w:eastAsiaTheme="majorEastAsia"/>
                <w:color w:val="000000"/>
              </w:rPr>
              <w:t>3.6.4 ставить знаки препинания в конце предложения</w:t>
            </w:r>
          </w:p>
        </w:tc>
      </w:tr>
    </w:tbl>
    <w:p w:rsidR="00A76FFC" w:rsidRPr="00DF30E7" w:rsidRDefault="00A76FFC" w:rsidP="00B10488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9732BB" w:rsidRDefault="002B43B7" w:rsidP="000760A8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0D2800" w:rsidRPr="000D280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760A8">
        <w:rPr>
          <w:rFonts w:ascii="Times New Roman" w:hAnsi="Times New Roman"/>
          <w:color w:val="000000" w:themeColor="text1"/>
          <w:sz w:val="28"/>
          <w:szCs w:val="28"/>
          <w:lang w:val="kk-KZ"/>
        </w:rPr>
        <w:t>В</w:t>
      </w:r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процессе</w:t>
      </w:r>
      <w:r w:rsidR="00617E3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обучения грамоте выделяются </w:t>
      </w:r>
      <w:r w:rsidR="004252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три </w:t>
      </w:r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t>перио</w:t>
      </w:r>
      <w:r w:rsidR="00617E3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да: </w:t>
      </w:r>
      <w:proofErr w:type="spellStart"/>
      <w:r w:rsidR="00617E3E"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 w:rsidR="00617E3E">
        <w:rPr>
          <w:rFonts w:ascii="Times New Roman" w:hAnsi="Times New Roman"/>
          <w:bCs/>
          <w:color w:val="000000" w:themeColor="text1"/>
          <w:sz w:val="28"/>
          <w:szCs w:val="28"/>
        </w:rPr>
        <w:t>, букварный</w:t>
      </w:r>
      <w:r w:rsidR="004252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25209">
        <w:rPr>
          <w:rFonts w:ascii="Times New Roman" w:hAnsi="Times New Roman"/>
          <w:bCs/>
          <w:color w:val="000000" w:themeColor="text1"/>
          <w:sz w:val="28"/>
          <w:szCs w:val="28"/>
        </w:rPr>
        <w:t>послебукварный</w:t>
      </w:r>
      <w:proofErr w:type="spellEnd"/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425209" w:rsidRPr="00425209"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 w:rsidR="00425209" w:rsidRPr="004252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 обучения грамоте начинается в первой четверти 1-го класса, букварный период начинается с конца первой четверти и заканчивается в конце третьей четверти. </w:t>
      </w:r>
      <w:proofErr w:type="spellStart"/>
      <w:r w:rsidR="00425209" w:rsidRPr="00425209">
        <w:rPr>
          <w:rFonts w:ascii="Times New Roman" w:hAnsi="Times New Roman"/>
          <w:bCs/>
          <w:color w:val="000000" w:themeColor="text1"/>
          <w:sz w:val="28"/>
          <w:szCs w:val="28"/>
        </w:rPr>
        <w:t>Послебукварный</w:t>
      </w:r>
      <w:proofErr w:type="spellEnd"/>
      <w:r w:rsidR="00425209" w:rsidRPr="004252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 охватывает четвертую четверть.</w:t>
      </w:r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A76FFC" w:rsidRPr="000760A8" w:rsidRDefault="009732BB" w:rsidP="005C326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56. </w:t>
      </w:r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Количество часов на знакомство со звуком и буквой учитель </w:t>
      </w:r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регулир</w:t>
      </w:r>
      <w:r w:rsidR="00C874CA">
        <w:rPr>
          <w:rFonts w:ascii="Times New Roman" w:hAnsi="Times New Roman"/>
          <w:bCs/>
          <w:color w:val="000000" w:themeColor="text1"/>
          <w:sz w:val="28"/>
          <w:szCs w:val="28"/>
        </w:rPr>
        <w:t>ует</w:t>
      </w:r>
      <w:r w:rsidR="00617E3E" w:rsidRPr="00F9133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сам в зависимости от уровня усвоения учебного материала, достижения целей обучения учащимися и в</w:t>
      </w:r>
      <w:r w:rsidR="000760A8">
        <w:rPr>
          <w:rFonts w:ascii="Times New Roman" w:hAnsi="Times New Roman"/>
          <w:bCs/>
          <w:color w:val="000000" w:themeColor="text1"/>
          <w:sz w:val="28"/>
          <w:szCs w:val="28"/>
        </w:rPr>
        <w:t>ыполнения задач каждого периода</w:t>
      </w:r>
      <w:r w:rsidR="005C326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9732BB" w:rsidRPr="009732BB" w:rsidRDefault="009732BB" w:rsidP="005C326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57. Ц</w:t>
      </w:r>
      <w:r w:rsidRPr="003B7720">
        <w:rPr>
          <w:rFonts w:ascii="Times New Roman" w:eastAsiaTheme="minorHAnsi" w:hAnsi="Times New Roman"/>
          <w:sz w:val="28"/>
          <w:szCs w:val="28"/>
        </w:rPr>
        <w:t>ели обучения в пределах одной четверти комбинируются по разным видам речевой деятельности.</w:t>
      </w:r>
    </w:p>
    <w:p w:rsidR="009732BB" w:rsidRDefault="009732BB" w:rsidP="005C32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58. Долгосрочный план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A76FFC" w:rsidRPr="00DF30E7" w:rsidRDefault="002B43B7" w:rsidP="005C32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1) подготовительный</w:t>
      </w:r>
      <w:r w:rsidR="00A76FFC"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класс</w:t>
      </w:r>
      <w:r w:rsidR="00E66584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A76FFC" w:rsidRDefault="002B43B7" w:rsidP="005C32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таблица </w:t>
      </w:r>
      <w:r w:rsidR="00296D9B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</w:p>
    <w:p w:rsidR="00CE0E50" w:rsidRPr="00DF30E7" w:rsidRDefault="00CE0E50" w:rsidP="005C326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19"/>
        <w:gridCol w:w="5480"/>
      </w:tblGrid>
      <w:tr w:rsidR="00A76FFC" w:rsidRPr="00593977" w:rsidTr="00187DD6">
        <w:trPr>
          <w:trHeight w:val="268"/>
        </w:trPr>
        <w:tc>
          <w:tcPr>
            <w:tcW w:w="1276" w:type="dxa"/>
            <w:vMerge w:val="restart"/>
          </w:tcPr>
          <w:p w:rsidR="00A76FFC" w:rsidRPr="00593977" w:rsidRDefault="00A76FFC" w:rsidP="00167F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Сквозные темы</w:t>
            </w:r>
          </w:p>
        </w:tc>
        <w:tc>
          <w:tcPr>
            <w:tcW w:w="3119" w:type="dxa"/>
            <w:vMerge w:val="restart"/>
          </w:tcPr>
          <w:p w:rsidR="00A76FFC" w:rsidRPr="00593977" w:rsidRDefault="00A76FFC" w:rsidP="00167F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="00F5328A">
              <w:rPr>
                <w:rFonts w:ascii="Times New Roman" w:hAnsi="Times New Roman"/>
                <w:sz w:val="24"/>
                <w:szCs w:val="24"/>
              </w:rPr>
              <w:t>ы</w:t>
            </w:r>
            <w:r w:rsidRPr="00593977">
              <w:rPr>
                <w:rFonts w:ascii="Times New Roman" w:hAnsi="Times New Roman"/>
                <w:sz w:val="24"/>
                <w:szCs w:val="24"/>
              </w:rPr>
              <w:t xml:space="preserve"> (Навык</w:t>
            </w:r>
            <w:r w:rsidR="00131F9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5939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480" w:type="dxa"/>
          </w:tcPr>
          <w:p w:rsidR="00A76FFC" w:rsidRPr="00593977" w:rsidRDefault="00A76FFC" w:rsidP="00167F1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Цели обучения</w:t>
            </w:r>
          </w:p>
        </w:tc>
      </w:tr>
      <w:tr w:rsidR="00A76FFC" w:rsidRPr="00593977" w:rsidTr="00187DD6">
        <w:trPr>
          <w:trHeight w:val="217"/>
        </w:trPr>
        <w:tc>
          <w:tcPr>
            <w:tcW w:w="1276" w:type="dxa"/>
            <w:vMerge/>
          </w:tcPr>
          <w:p w:rsidR="00A76FFC" w:rsidRPr="00593977" w:rsidRDefault="00A76FFC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6FFC" w:rsidRPr="00593977" w:rsidRDefault="00A76FFC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A76FFC" w:rsidRPr="00593977" w:rsidRDefault="00A76FFC" w:rsidP="00167F1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0 класс</w:t>
            </w:r>
          </w:p>
        </w:tc>
      </w:tr>
      <w:tr w:rsidR="00A45333" w:rsidRPr="00593977" w:rsidTr="00187DD6">
        <w:trPr>
          <w:trHeight w:val="281"/>
        </w:trPr>
        <w:tc>
          <w:tcPr>
            <w:tcW w:w="9875" w:type="dxa"/>
            <w:gridSpan w:val="3"/>
          </w:tcPr>
          <w:p w:rsidR="00A45333" w:rsidRPr="00593977" w:rsidRDefault="00F151EA" w:rsidP="00167F1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</w:t>
            </w:r>
            <w:r w:rsidR="00A45333"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– полугодие</w:t>
            </w:r>
          </w:p>
        </w:tc>
      </w:tr>
      <w:tr w:rsidR="00C07604" w:rsidRPr="00593977" w:rsidTr="00AE5AB7">
        <w:trPr>
          <w:trHeight w:val="268"/>
        </w:trPr>
        <w:tc>
          <w:tcPr>
            <w:tcW w:w="1276" w:type="dxa"/>
            <w:vMerge w:val="restart"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 xml:space="preserve">1. Все обо мне </w:t>
            </w: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2.Моя школа</w:t>
            </w: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Моя семья и друзья</w:t>
            </w: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4. Мир вокруг нас</w:t>
            </w: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511B54" w:rsidRPr="00593977" w:rsidRDefault="00511B5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5. Путешествие</w:t>
            </w: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6. Традиции и фольклор</w:t>
            </w: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7. Еда и напитки</w:t>
            </w: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8. В здоровом теле </w:t>
            </w:r>
            <w:proofErr w:type="gramStart"/>
            <w:r w:rsidRPr="0059397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доровый дух!</w:t>
            </w:r>
          </w:p>
        </w:tc>
        <w:tc>
          <w:tcPr>
            <w:tcW w:w="3119" w:type="dxa"/>
            <w:vMerge w:val="restart"/>
          </w:tcPr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ие неречевых и речевых звучаний</w:t>
            </w:r>
          </w:p>
        </w:tc>
        <w:tc>
          <w:tcPr>
            <w:tcW w:w="5480" w:type="dxa"/>
          </w:tcPr>
          <w:p w:rsidR="00C07604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0.1.1.1 различать и воспроизводить звуки, слоги, слова и фразы (на материале знакомых слов)</w:t>
            </w:r>
          </w:p>
        </w:tc>
      </w:tr>
      <w:tr w:rsidR="00C07604" w:rsidRPr="00593977" w:rsidTr="00F81DDA">
        <w:trPr>
          <w:trHeight w:val="477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C07604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определять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</w:tr>
      <w:tr w:rsidR="00C07604" w:rsidRPr="00593977" w:rsidTr="00F81DDA">
        <w:trPr>
          <w:trHeight w:val="486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C07604" w:rsidRPr="00593977" w:rsidRDefault="004D2742" w:rsidP="0038436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различать</w:t>
            </w:r>
            <w:r w:rsidRPr="0059397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звуки, сходные акустически и </w:t>
            </w:r>
            <w:proofErr w:type="spellStart"/>
            <w:r w:rsidRPr="0059397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C07604" w:rsidRPr="00593977" w:rsidTr="00187DD6">
        <w:trPr>
          <w:trHeight w:val="496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C07604" w:rsidRPr="00593977" w:rsidRDefault="004D2742" w:rsidP="0099358B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0.1.1.4 анализировать состав предложен</w:t>
            </w:r>
            <w:r w:rsidR="00E6658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ия (слова, количество слов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="0070231C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содержания прослушанного текста</w:t>
            </w:r>
          </w:p>
        </w:tc>
        <w:tc>
          <w:tcPr>
            <w:tcW w:w="5480" w:type="dxa"/>
          </w:tcPr>
          <w:p w:rsidR="00570218" w:rsidRPr="00593977" w:rsidRDefault="004D2742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0.1.2.1 узнавать знакомые слова, указывать на предмет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на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картинку</w:t>
            </w:r>
          </w:p>
        </w:tc>
      </w:tr>
      <w:tr w:rsidR="00570218" w:rsidRPr="00593977" w:rsidTr="00187DD6">
        <w:trPr>
          <w:trHeight w:val="25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 w:rsidRPr="00593977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с помощью схем</w:t>
            </w:r>
          </w:p>
        </w:tc>
      </w:tr>
      <w:tr w:rsidR="00570218" w:rsidRPr="00593977" w:rsidTr="00187DD6">
        <w:trPr>
          <w:trHeight w:val="268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0.1.2.3 отвечать на вопросы в процессе общения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</w:t>
            </w:r>
            <w:r w:rsidR="0070231C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дение диалогической формой речи</w:t>
            </w: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0.1.3.1 выполнять поручения с указанием действия и предмета</w:t>
            </w:r>
          </w:p>
        </w:tc>
      </w:tr>
      <w:tr w:rsidR="00167F1D" w:rsidRPr="00593977" w:rsidTr="00187DD6">
        <w:trPr>
          <w:trHeight w:val="783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167F1D" w:rsidRPr="00593977" w:rsidRDefault="00167F1D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0.1.5.1 отвечать на вопросы, предъявленные в устной и</w:t>
            </w:r>
            <w:r w:rsidR="00E6658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письменной форме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</w:t>
            </w:r>
            <w:r w:rsidR="0070231C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иях учебного и бытового общения</w:t>
            </w: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0.1.6.1 обращаться с просьбой, благодарить, приветствовать, прощаться</w:t>
            </w:r>
          </w:p>
        </w:tc>
      </w:tr>
      <w:tr w:rsidR="000B2153" w:rsidRPr="00593977" w:rsidTr="00187DD6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Использование визуа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льных средств общения</w:t>
            </w:r>
          </w:p>
        </w:tc>
        <w:tc>
          <w:tcPr>
            <w:tcW w:w="5480" w:type="dxa"/>
          </w:tcPr>
          <w:p w:rsidR="000B2153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</w:tr>
      <w:tr w:rsidR="000B2153" w:rsidRPr="00593977" w:rsidTr="00187DD6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593977" w:rsidRDefault="004D274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0.1.7.2 составление предложений с различными типами словосочетаний (слово-предмет + слово-действие; слово-предмет + слово</w:t>
            </w:r>
            <w:r w:rsidR="00E6658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-действие + слово-предмет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0B2153" w:rsidRPr="00593977" w:rsidTr="00187DD6">
        <w:trPr>
          <w:trHeight w:val="304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0.1.7.3 владеть значением одушевленности-неодушевленности</w:t>
            </w:r>
          </w:p>
        </w:tc>
      </w:tr>
      <w:tr w:rsidR="000B2153" w:rsidRPr="00593977" w:rsidTr="00187DD6">
        <w:trPr>
          <w:trHeight w:val="304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0.1.7.4 описывать и узнавать предметы, людей, животных по описанию; делать устные сообщения</w:t>
            </w:r>
          </w:p>
        </w:tc>
      </w:tr>
      <w:tr w:rsidR="000B2153" w:rsidRPr="00593977" w:rsidTr="00187DD6">
        <w:trPr>
          <w:trHeight w:val="304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E66584" w:rsidRDefault="004D2742" w:rsidP="0099358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0.1.7.5 пересказ текста по о</w:t>
            </w:r>
            <w:r w:rsidR="00E66584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порным схемам, из табличек 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70218" w:rsidRPr="0052239F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223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480" w:type="dxa"/>
          </w:tcPr>
          <w:p w:rsidR="00570218" w:rsidRPr="0052239F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223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0.1.8.1 использовать мимику, жесты, голос, зрительный контакт, интонацию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570218" w:rsidRPr="00593977" w:rsidRDefault="00570218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2.1 Глоба</w:t>
            </w:r>
            <w:r w:rsidR="0070231C" w:rsidRPr="00593977">
              <w:rPr>
                <w:rFonts w:ascii="Times New Roman" w:hAnsi="Times New Roman"/>
                <w:sz w:val="24"/>
                <w:szCs w:val="24"/>
              </w:rPr>
              <w:t>льное чтение слов и предложений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0.2.1.1 узнавать и подбирать таблички со словами к предметам и картинкам</w:t>
            </w:r>
          </w:p>
        </w:tc>
      </w:tr>
      <w:tr w:rsidR="00570218" w:rsidRPr="00593977" w:rsidTr="00187DD6">
        <w:trPr>
          <w:trHeight w:val="240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7A413A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0.2.1.2 моделировать предложен</w:t>
            </w:r>
            <w:r w:rsidR="007A413A">
              <w:rPr>
                <w:rFonts w:ascii="Times New Roman" w:hAnsi="Times New Roman"/>
                <w:sz w:val="24"/>
                <w:szCs w:val="24"/>
              </w:rPr>
              <w:t>ия с помощью схем</w:t>
            </w:r>
          </w:p>
        </w:tc>
      </w:tr>
      <w:tr w:rsidR="00570218" w:rsidRPr="00593977" w:rsidTr="00187DD6">
        <w:trPr>
          <w:trHeight w:val="505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570218" w:rsidRPr="00593977" w:rsidRDefault="0022664C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2.2 Звуковой </w:t>
            </w:r>
            <w:r w:rsidR="00570218" w:rsidRPr="00593977">
              <w:rPr>
                <w:rFonts w:ascii="Times New Roman" w:hAnsi="Times New Roman"/>
                <w:sz w:val="24"/>
                <w:szCs w:val="24"/>
              </w:rPr>
              <w:t>анали</w:t>
            </w:r>
            <w:r w:rsidR="0070231C" w:rsidRPr="00593977">
              <w:rPr>
                <w:rFonts w:ascii="Times New Roman" w:hAnsi="Times New Roman"/>
                <w:sz w:val="24"/>
                <w:szCs w:val="24"/>
              </w:rPr>
              <w:t>з слова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0.2.2.1 моделировать звуковой состав слова с помощью схем</w:t>
            </w:r>
          </w:p>
        </w:tc>
      </w:tr>
      <w:tr w:rsidR="00570218" w:rsidRPr="00593977" w:rsidTr="00187DD6">
        <w:trPr>
          <w:trHeight w:val="400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0.2.2.2 выделять в словах отдельные звуки, ударные слоги</w:t>
            </w:r>
          </w:p>
        </w:tc>
      </w:tr>
      <w:tr w:rsidR="00167F1D" w:rsidRPr="00593977" w:rsidTr="00187DD6">
        <w:trPr>
          <w:trHeight w:val="303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67F1D" w:rsidRPr="00593977" w:rsidRDefault="00167F1D" w:rsidP="00167F1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  <w:tc>
          <w:tcPr>
            <w:tcW w:w="5480" w:type="dxa"/>
          </w:tcPr>
          <w:p w:rsidR="00167F1D" w:rsidRPr="00593977" w:rsidRDefault="0052239F" w:rsidP="0070231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0.2.4.1</w:t>
            </w:r>
            <w:r w:rsidRPr="005223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D2742"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на вопросы по прочитанному тексту</w:t>
            </w:r>
          </w:p>
        </w:tc>
      </w:tr>
      <w:tr w:rsidR="00167F1D" w:rsidRPr="00593977" w:rsidTr="00187DD6">
        <w:trPr>
          <w:trHeight w:val="571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167F1D" w:rsidRPr="00593977" w:rsidRDefault="0052239F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0.2.4.2</w:t>
            </w:r>
            <w:r w:rsidR="004D2742"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пересказывать прочитанный текст с опорой на картинки, с помощью вопросов</w:t>
            </w:r>
          </w:p>
        </w:tc>
      </w:tr>
      <w:tr w:rsidR="0038436A" w:rsidRPr="00593977" w:rsidTr="00187DD6">
        <w:trPr>
          <w:trHeight w:val="571"/>
        </w:trPr>
        <w:tc>
          <w:tcPr>
            <w:tcW w:w="1276" w:type="dxa"/>
            <w:vMerge/>
          </w:tcPr>
          <w:p w:rsidR="0038436A" w:rsidRPr="00593977" w:rsidRDefault="0038436A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8436A" w:rsidRPr="00593977" w:rsidRDefault="0038436A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Подготовка к овладению письмом</w:t>
            </w:r>
          </w:p>
          <w:p w:rsidR="0038436A" w:rsidRPr="00593977" w:rsidRDefault="0038436A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</w:tcPr>
          <w:p w:rsidR="0038436A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0.3.1.1 правильно сидеть за партой, держать карандаш/ручку при письме</w:t>
            </w:r>
          </w:p>
        </w:tc>
      </w:tr>
      <w:tr w:rsidR="0038436A" w:rsidRPr="00593977" w:rsidTr="00187DD6">
        <w:trPr>
          <w:trHeight w:val="245"/>
        </w:trPr>
        <w:tc>
          <w:tcPr>
            <w:tcW w:w="1276" w:type="dxa"/>
            <w:vMerge/>
          </w:tcPr>
          <w:p w:rsidR="0038436A" w:rsidRPr="00593977" w:rsidRDefault="0038436A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436A" w:rsidRPr="00593977" w:rsidRDefault="0038436A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38436A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0.3.1.2 ориентироваться на листе бумаги, тетради</w:t>
            </w:r>
          </w:p>
        </w:tc>
      </w:tr>
      <w:tr w:rsidR="0038436A" w:rsidRPr="00593977" w:rsidTr="00187DD6">
        <w:trPr>
          <w:trHeight w:val="417"/>
        </w:trPr>
        <w:tc>
          <w:tcPr>
            <w:tcW w:w="1276" w:type="dxa"/>
            <w:vMerge/>
          </w:tcPr>
          <w:p w:rsidR="0038436A" w:rsidRPr="00593977" w:rsidRDefault="0038436A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436A" w:rsidRPr="00593977" w:rsidRDefault="0038436A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38436A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0.3.1.3 пользоваться кистями и пальцами рук точно, координированно</w:t>
            </w:r>
          </w:p>
        </w:tc>
      </w:tr>
      <w:tr w:rsidR="00570218" w:rsidRPr="00593977" w:rsidTr="00187DD6">
        <w:trPr>
          <w:trHeight w:val="267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gridSpan w:val="2"/>
          </w:tcPr>
          <w:p w:rsidR="00570218" w:rsidRPr="00593977" w:rsidRDefault="00F151EA" w:rsidP="00167F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 w:rsidR="004D2742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– полугодие</w:t>
            </w:r>
          </w:p>
        </w:tc>
      </w:tr>
      <w:tr w:rsidR="00C07604" w:rsidRPr="00593977" w:rsidTr="00187DD6">
        <w:trPr>
          <w:trHeight w:val="281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C07604" w:rsidRPr="00593977" w:rsidRDefault="00C07604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слуховое и 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ие неречевых и речевых звучаний</w:t>
            </w:r>
          </w:p>
        </w:tc>
        <w:tc>
          <w:tcPr>
            <w:tcW w:w="5480" w:type="dxa"/>
          </w:tcPr>
          <w:p w:rsidR="00C07604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0.1.1.1 различать и воспроизводить звуки, слоги, слова и фразы (на материале знакомых слов)</w:t>
            </w:r>
          </w:p>
        </w:tc>
      </w:tr>
      <w:tr w:rsidR="00C07604" w:rsidRPr="00593977" w:rsidTr="00187DD6">
        <w:trPr>
          <w:trHeight w:val="571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C07604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определять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</w:tr>
      <w:tr w:rsidR="00C07604" w:rsidRPr="00593977" w:rsidTr="00187DD6">
        <w:trPr>
          <w:trHeight w:val="571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C07604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различать звуки, сходные акустически и </w:t>
            </w:r>
            <w:proofErr w:type="spellStart"/>
            <w:r w:rsidRPr="00593977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C07604" w:rsidRPr="00593977" w:rsidTr="00187DD6">
        <w:trPr>
          <w:trHeight w:val="571"/>
        </w:trPr>
        <w:tc>
          <w:tcPr>
            <w:tcW w:w="1276" w:type="dxa"/>
            <w:vMerge/>
          </w:tcPr>
          <w:p w:rsidR="00C07604" w:rsidRPr="00593977" w:rsidRDefault="00C07604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C07604" w:rsidRPr="00593977" w:rsidRDefault="004D2742" w:rsidP="0099358B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0.1.1.4 анализировать состав предложен</w:t>
            </w:r>
            <w:r w:rsidR="0052239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ия (слова, количество слов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="0070231C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содержания прослушанного текста</w:t>
            </w:r>
          </w:p>
        </w:tc>
        <w:tc>
          <w:tcPr>
            <w:tcW w:w="5480" w:type="dxa"/>
          </w:tcPr>
          <w:p w:rsidR="00570218" w:rsidRPr="00593977" w:rsidRDefault="004D2742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0.1.2.1 узнавать знакомые слова, указывать на предмет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на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картинку</w:t>
            </w:r>
          </w:p>
        </w:tc>
      </w:tr>
      <w:tr w:rsidR="00570218" w:rsidRPr="00593977" w:rsidTr="00187DD6">
        <w:trPr>
          <w:trHeight w:val="239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 w:rsidRPr="00593977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с помощью схем</w:t>
            </w:r>
          </w:p>
        </w:tc>
      </w:tr>
      <w:tr w:rsidR="00570218" w:rsidRPr="00593977" w:rsidTr="00187DD6">
        <w:trPr>
          <w:trHeight w:val="272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0.1.2.3 отвечать на вопросы в процессе общения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</w:t>
            </w:r>
            <w:r w:rsidR="0070231C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дение диалогической формой речи</w:t>
            </w: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0.1.3.1 выполнять поручения с указанием действия и предмета</w:t>
            </w:r>
          </w:p>
        </w:tc>
      </w:tr>
      <w:tr w:rsidR="00167F1D" w:rsidRPr="00593977" w:rsidTr="00187DD6">
        <w:trPr>
          <w:trHeight w:val="772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67F1D" w:rsidRPr="00593977" w:rsidRDefault="00167F1D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0.1.5.1 отвечать на вопросы, предъявленные в устной и</w:t>
            </w:r>
            <w:r w:rsidR="004E656E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письменной форме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</w:t>
            </w:r>
            <w:r w:rsidR="0070231C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иях учебного и бытового общения</w:t>
            </w: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0.1.6.1 обращаться с просьбой, благодарить, приветствовать, прощаться</w:t>
            </w:r>
          </w:p>
        </w:tc>
      </w:tr>
      <w:tr w:rsidR="000B2153" w:rsidRPr="00593977" w:rsidTr="00187DD6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Использование визуальных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480" w:type="dxa"/>
          </w:tcPr>
          <w:p w:rsidR="000B2153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</w:tr>
      <w:tr w:rsidR="000B2153" w:rsidRPr="00593977" w:rsidTr="00187DD6">
        <w:trPr>
          <w:trHeight w:val="255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593977" w:rsidRDefault="004D274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0.1.7.2 составление предложений с различными типами словосочетаний (слово-предмет + слово-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lastRenderedPageBreak/>
              <w:t>действие; слово-предмет + слово</w:t>
            </w:r>
            <w:r w:rsidR="0052239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-действие + слово-предмет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0B2153" w:rsidRPr="00593977" w:rsidTr="00187DD6">
        <w:trPr>
          <w:trHeight w:val="215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0.1.7.3 владеть значением одушевленности-неодушевленности</w:t>
            </w:r>
          </w:p>
        </w:tc>
      </w:tr>
      <w:tr w:rsidR="00167F1D" w:rsidRPr="00593977" w:rsidTr="0070231C">
        <w:trPr>
          <w:trHeight w:val="593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7F1D" w:rsidRPr="00593977" w:rsidRDefault="00167F1D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0.1.7.4 описывать и узнавать предметы, людей, животных по описанию; делать устные сообщения</w:t>
            </w:r>
          </w:p>
        </w:tc>
      </w:tr>
      <w:tr w:rsidR="000B2153" w:rsidRPr="00593977" w:rsidTr="00187DD6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B2153" w:rsidRPr="0052239F" w:rsidRDefault="004D2742" w:rsidP="0099358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0.1.7.5 пересказ текста по о</w:t>
            </w:r>
            <w:r w:rsidR="0052239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порным схемам, из табличек 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570218" w:rsidRPr="00593977" w:rsidRDefault="00570218" w:rsidP="00167F1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0.1.8.1 использовать мимику, жесты, голос, зрительный контакт, интонацию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570218" w:rsidRPr="00593977" w:rsidRDefault="00570218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2.1 Глоба</w:t>
            </w:r>
            <w:r w:rsidR="0070231C" w:rsidRPr="00593977">
              <w:rPr>
                <w:rFonts w:ascii="Times New Roman" w:hAnsi="Times New Roman"/>
                <w:sz w:val="24"/>
                <w:szCs w:val="24"/>
              </w:rPr>
              <w:t>льное чтение слов и предложений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0.2.1.1 узнавать и подбирать таблички со словами к предметам и картинкам</w:t>
            </w:r>
          </w:p>
        </w:tc>
      </w:tr>
      <w:tr w:rsidR="00570218" w:rsidRPr="00593977" w:rsidTr="00187DD6">
        <w:trPr>
          <w:trHeight w:val="237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0.2.1.2 моделировать предложения с помощью схем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570218" w:rsidRPr="00593977" w:rsidRDefault="0022664C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2.2 Звуковой </w:t>
            </w:r>
            <w:r w:rsidR="0070231C" w:rsidRPr="00593977">
              <w:rPr>
                <w:rFonts w:ascii="Times New Roman" w:hAnsi="Times New Roman"/>
                <w:sz w:val="24"/>
                <w:szCs w:val="24"/>
              </w:rPr>
              <w:t>анализ слова</w:t>
            </w: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0.2.2.1 моделировать звуковой состав слова с помощью схем</w:t>
            </w:r>
          </w:p>
        </w:tc>
      </w:tr>
      <w:tr w:rsidR="00570218" w:rsidRPr="00593977" w:rsidTr="00187DD6">
        <w:trPr>
          <w:trHeight w:val="571"/>
        </w:trPr>
        <w:tc>
          <w:tcPr>
            <w:tcW w:w="1276" w:type="dxa"/>
            <w:vMerge/>
          </w:tcPr>
          <w:p w:rsidR="00570218" w:rsidRPr="00593977" w:rsidRDefault="00570218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0218" w:rsidRPr="00593977" w:rsidRDefault="00570218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</w:tcPr>
          <w:p w:rsidR="00570218" w:rsidRPr="00593977" w:rsidRDefault="004D2742" w:rsidP="00167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0.2.2.2 выделять в словах отдельные звуки, ударные слоги</w:t>
            </w:r>
          </w:p>
        </w:tc>
      </w:tr>
      <w:tr w:rsidR="00167F1D" w:rsidRPr="00593977" w:rsidTr="00187DD6">
        <w:trPr>
          <w:trHeight w:val="263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67F1D" w:rsidRPr="00593977" w:rsidRDefault="00167F1D" w:rsidP="00167F1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0.2.4.1.отвечать на вопросы по прочитанному тексту</w:t>
            </w:r>
          </w:p>
        </w:tc>
      </w:tr>
      <w:tr w:rsidR="00167F1D" w:rsidRPr="00593977" w:rsidTr="00187DD6">
        <w:trPr>
          <w:trHeight w:val="571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7F1D" w:rsidRPr="00593977" w:rsidRDefault="00167F1D" w:rsidP="00167F1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0.2.4.2. пересказывать прочитанный текст с опорой на картинки, с помощью вопросов</w:t>
            </w:r>
          </w:p>
        </w:tc>
      </w:tr>
      <w:tr w:rsidR="00167F1D" w:rsidRPr="00593977" w:rsidTr="00187DD6">
        <w:trPr>
          <w:trHeight w:val="571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67F1D" w:rsidRPr="00593977" w:rsidRDefault="00167F1D" w:rsidP="00167F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Подготовка к овладению письмом</w:t>
            </w: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0.3.1.1 правильно сидеть за партой, держать карандаш/ручку при письме</w:t>
            </w:r>
          </w:p>
        </w:tc>
      </w:tr>
      <w:tr w:rsidR="00167F1D" w:rsidRPr="00593977" w:rsidTr="00187DD6">
        <w:trPr>
          <w:trHeight w:val="275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7F1D" w:rsidRPr="00593977" w:rsidRDefault="00167F1D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167F1D" w:rsidRPr="00593977" w:rsidRDefault="004D2742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0.3.1.2 ориентироваться на листе бумаги, тетради </w:t>
            </w:r>
          </w:p>
        </w:tc>
      </w:tr>
      <w:tr w:rsidR="00167F1D" w:rsidRPr="00593977" w:rsidTr="00187DD6">
        <w:trPr>
          <w:trHeight w:val="529"/>
        </w:trPr>
        <w:tc>
          <w:tcPr>
            <w:tcW w:w="1276" w:type="dxa"/>
            <w:vMerge/>
          </w:tcPr>
          <w:p w:rsidR="00167F1D" w:rsidRPr="00593977" w:rsidRDefault="00167F1D" w:rsidP="00167F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7F1D" w:rsidRPr="00593977" w:rsidRDefault="00167F1D" w:rsidP="00167F1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</w:tcPr>
          <w:p w:rsidR="00167F1D" w:rsidRPr="00593977" w:rsidRDefault="00F151EA" w:rsidP="00167F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0.3.1.3</w:t>
            </w:r>
            <w:r w:rsidR="004D2742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пользоваться кистями и пальцами рук точно, координированно</w:t>
            </w:r>
          </w:p>
        </w:tc>
      </w:tr>
    </w:tbl>
    <w:p w:rsidR="00A76FFC" w:rsidRPr="00187DD6" w:rsidRDefault="00A76FFC" w:rsidP="00B10488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76FFC" w:rsidRPr="00DF30E7" w:rsidRDefault="00A76FFC" w:rsidP="00F151E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>2) 1 класс</w:t>
      </w:r>
      <w:r w:rsidR="00F151EA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A76FFC" w:rsidRDefault="007A413A" w:rsidP="00F151E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таблица </w:t>
      </w:r>
      <w:r w:rsidR="00296D9B">
        <w:rPr>
          <w:rFonts w:ascii="Times New Roman" w:hAnsi="Times New Roman"/>
          <w:color w:val="000000" w:themeColor="text1"/>
          <w:sz w:val="28"/>
          <w:szCs w:val="28"/>
          <w:lang w:val="kk-KZ"/>
        </w:rPr>
        <w:t>6</w:t>
      </w:r>
    </w:p>
    <w:p w:rsidR="00CE0E50" w:rsidRPr="00DF30E7" w:rsidRDefault="00CE0E50" w:rsidP="00F151E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19"/>
        <w:gridCol w:w="5528"/>
      </w:tblGrid>
      <w:tr w:rsidR="00A76FFC" w:rsidRPr="00593977" w:rsidTr="005C326A">
        <w:trPr>
          <w:trHeight w:val="179"/>
        </w:trPr>
        <w:tc>
          <w:tcPr>
            <w:tcW w:w="1276" w:type="dxa"/>
            <w:vMerge w:val="restart"/>
          </w:tcPr>
          <w:p w:rsidR="00A76FFC" w:rsidRPr="00593977" w:rsidRDefault="00A76FFC" w:rsidP="007E07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Сквозные темы</w:t>
            </w:r>
          </w:p>
        </w:tc>
        <w:tc>
          <w:tcPr>
            <w:tcW w:w="3119" w:type="dxa"/>
            <w:vMerge w:val="restart"/>
          </w:tcPr>
          <w:p w:rsidR="00A76FFC" w:rsidRPr="00593977" w:rsidRDefault="00A76FFC" w:rsidP="007E0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="00F5328A">
              <w:rPr>
                <w:rFonts w:ascii="Times New Roman" w:hAnsi="Times New Roman"/>
                <w:sz w:val="24"/>
                <w:szCs w:val="24"/>
              </w:rPr>
              <w:t>ы</w:t>
            </w:r>
            <w:r w:rsidRPr="00593977">
              <w:rPr>
                <w:rFonts w:ascii="Times New Roman" w:hAnsi="Times New Roman"/>
                <w:sz w:val="24"/>
                <w:szCs w:val="24"/>
              </w:rPr>
              <w:t xml:space="preserve"> (Навык</w:t>
            </w:r>
            <w:r w:rsidR="00F5328A">
              <w:rPr>
                <w:rFonts w:ascii="Times New Roman" w:hAnsi="Times New Roman"/>
                <w:sz w:val="24"/>
                <w:szCs w:val="24"/>
              </w:rPr>
              <w:t>и</w:t>
            </w:r>
            <w:r w:rsidRPr="005939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A76FFC" w:rsidRPr="00593977" w:rsidRDefault="00A76FFC" w:rsidP="007E075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Цели обучения</w:t>
            </w:r>
          </w:p>
        </w:tc>
      </w:tr>
      <w:tr w:rsidR="00A76FFC" w:rsidRPr="00593977" w:rsidTr="005C326A">
        <w:trPr>
          <w:trHeight w:val="70"/>
        </w:trPr>
        <w:tc>
          <w:tcPr>
            <w:tcW w:w="1276" w:type="dxa"/>
            <w:vMerge/>
          </w:tcPr>
          <w:p w:rsidR="00A76FFC" w:rsidRPr="00593977" w:rsidRDefault="00A76FFC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6FFC" w:rsidRPr="00593977" w:rsidRDefault="00A76FFC" w:rsidP="007E07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A76FFC" w:rsidRPr="00593977" w:rsidRDefault="00A76FFC" w:rsidP="007E075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1 класс</w:t>
            </w:r>
          </w:p>
        </w:tc>
      </w:tr>
      <w:tr w:rsidR="00570218" w:rsidRPr="00593977" w:rsidTr="009C7396">
        <w:trPr>
          <w:trHeight w:val="216"/>
        </w:trPr>
        <w:tc>
          <w:tcPr>
            <w:tcW w:w="9923" w:type="dxa"/>
            <w:gridSpan w:val="3"/>
          </w:tcPr>
          <w:p w:rsidR="00570218" w:rsidRPr="00593977" w:rsidRDefault="00570218" w:rsidP="007E075E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ab/>
            </w:r>
            <w:r w:rsidR="00F151EA" w:rsidRPr="00593977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1</w:t>
            </w:r>
            <w:r w:rsidRPr="0059397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 xml:space="preserve">– четверть </w:t>
            </w:r>
          </w:p>
        </w:tc>
      </w:tr>
      <w:tr w:rsidR="00C07604" w:rsidRPr="00593977" w:rsidTr="005C326A">
        <w:trPr>
          <w:trHeight w:val="273"/>
        </w:trPr>
        <w:tc>
          <w:tcPr>
            <w:tcW w:w="1276" w:type="dxa"/>
            <w:vMerge w:val="restart"/>
          </w:tcPr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 xml:space="preserve">1. Все обо мне </w:t>
            </w: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  <w:t xml:space="preserve"> </w:t>
            </w: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BE7DD0" w:rsidRPr="00593977" w:rsidRDefault="00BE7DD0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2.Моя школа</w:t>
            </w: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  <w:lang w:val="kk-KZ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  <w:lang w:val="kk-KZ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</w:t>
            </w:r>
            <w:r w:rsidR="0070231C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ие неречевых и речевых звучаний</w:t>
            </w:r>
          </w:p>
        </w:tc>
        <w:tc>
          <w:tcPr>
            <w:tcW w:w="5528" w:type="dxa"/>
          </w:tcPr>
          <w:p w:rsidR="00C07604" w:rsidRPr="00593977" w:rsidRDefault="004D274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1.1.1.1 различать, опознавать и воспроизводить звуки, слоги, слова и фразы (на материале знакомых слов)</w:t>
            </w:r>
          </w:p>
        </w:tc>
      </w:tr>
      <w:tr w:rsidR="00C07604" w:rsidRPr="00593977" w:rsidTr="005C326A">
        <w:trPr>
          <w:trHeight w:val="273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7604" w:rsidRPr="00593977" w:rsidRDefault="004D2742" w:rsidP="00C07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 w:rsidRPr="00593977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593977"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C07604" w:rsidRPr="00593977" w:rsidTr="005C326A">
        <w:trPr>
          <w:trHeight w:val="273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7604" w:rsidRPr="00593977" w:rsidRDefault="004D274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C07604" w:rsidRPr="00593977" w:rsidTr="005C326A">
        <w:trPr>
          <w:trHeight w:val="273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7604" w:rsidRPr="00593977" w:rsidRDefault="004D2742" w:rsidP="0099358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</w:t>
            </w:r>
            <w:r w:rsidR="0052239F">
              <w:rPr>
                <w:rFonts w:ascii="Times New Roman" w:eastAsiaTheme="minorHAnsi" w:hAnsi="Times New Roman"/>
                <w:bCs/>
                <w:sz w:val="24"/>
                <w:szCs w:val="24"/>
              </w:rPr>
              <w:t>ия (слова, количество слов</w:t>
            </w: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C07604" w:rsidRPr="00593977" w:rsidTr="005C326A">
        <w:trPr>
          <w:trHeight w:val="226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C07604" w:rsidRPr="00593977" w:rsidRDefault="00C07604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</w:t>
            </w:r>
            <w:r w:rsidR="00392159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текста</w:t>
            </w:r>
          </w:p>
        </w:tc>
        <w:tc>
          <w:tcPr>
            <w:tcW w:w="5528" w:type="dxa"/>
          </w:tcPr>
          <w:p w:rsidR="00C07604" w:rsidRPr="00593977" w:rsidRDefault="004D2742" w:rsidP="00C0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</w:tc>
      </w:tr>
      <w:tr w:rsidR="00C07604" w:rsidRPr="00593977" w:rsidTr="005C326A">
        <w:trPr>
          <w:trHeight w:val="226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7604" w:rsidRPr="00593977" w:rsidRDefault="004D2742" w:rsidP="00C0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 w:rsidRPr="00593977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</w:tc>
      </w:tr>
      <w:tr w:rsidR="00C07604" w:rsidRPr="00593977" w:rsidTr="005C326A">
        <w:trPr>
          <w:trHeight w:val="226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7604" w:rsidRPr="00593977" w:rsidRDefault="004D2742" w:rsidP="00C076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отвечать и задавать вопросы в процессе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общения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овлад</w:t>
            </w:r>
            <w:r w:rsidR="00392159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ение диалогической формой речи</w:t>
            </w:r>
          </w:p>
        </w:tc>
        <w:tc>
          <w:tcPr>
            <w:tcW w:w="5528" w:type="dxa"/>
          </w:tcPr>
          <w:p w:rsidR="00DA6B24" w:rsidRPr="00A26C8D" w:rsidRDefault="004D2742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1.1.3.1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выполнять поручения с указанием действия и предмета, направления действи</w:t>
            </w:r>
            <w:r w:rsidR="0052239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я </w:t>
            </w:r>
          </w:p>
        </w:tc>
      </w:tr>
      <w:tr w:rsidR="00C07604" w:rsidRPr="00593977" w:rsidTr="005C326A">
        <w:trPr>
          <w:trHeight w:val="571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C07604" w:rsidRPr="00EF0EBB" w:rsidRDefault="00C07604" w:rsidP="00EF0EBB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</w:t>
            </w:r>
            <w:r w:rsidR="003119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речи, словесных обобщений </w:t>
            </w:r>
          </w:p>
        </w:tc>
        <w:tc>
          <w:tcPr>
            <w:tcW w:w="5528" w:type="dxa"/>
          </w:tcPr>
          <w:p w:rsidR="00C07604" w:rsidRPr="00593977" w:rsidRDefault="004D274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</w:tc>
      </w:tr>
      <w:tr w:rsidR="00C07604" w:rsidRPr="00593977" w:rsidTr="005C326A">
        <w:trPr>
          <w:trHeight w:val="571"/>
        </w:trPr>
        <w:tc>
          <w:tcPr>
            <w:tcW w:w="1276" w:type="dxa"/>
            <w:vMerge/>
          </w:tcPr>
          <w:p w:rsidR="00C07604" w:rsidRPr="00593977" w:rsidRDefault="00C07604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07604" w:rsidRPr="00593977" w:rsidRDefault="00C07604" w:rsidP="00C0760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C07604" w:rsidRPr="00593977" w:rsidRDefault="004D274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</w:tcPr>
          <w:p w:rsidR="00DA6B24" w:rsidRPr="00593977" w:rsidRDefault="004D2742" w:rsidP="0033439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отвечать и задавать вопросы в устной форме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</w:t>
            </w:r>
            <w:r w:rsidR="00392159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 учебного и бытового общения</w:t>
            </w:r>
          </w:p>
        </w:tc>
        <w:tc>
          <w:tcPr>
            <w:tcW w:w="5528" w:type="dxa"/>
          </w:tcPr>
          <w:p w:rsidR="00DA6B24" w:rsidRPr="00593977" w:rsidRDefault="004D2742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1.1.6.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употреблять побудительные предложения</w:t>
            </w:r>
          </w:p>
        </w:tc>
      </w:tr>
      <w:tr w:rsidR="000B2153" w:rsidRPr="00593977" w:rsidTr="005C326A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B2153" w:rsidRPr="00593977" w:rsidRDefault="000B2153" w:rsidP="00AE5AB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Использован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ие </w:t>
            </w:r>
            <w:r w:rsidR="00AE5A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визуальных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</w:tcPr>
          <w:p w:rsidR="000B2153" w:rsidRPr="0052239F" w:rsidRDefault="004D274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1.1.7.1 составлять простые нераспространенные и распространенные предложения по демонстрации действий и сюжетной картинке, с указанием места, времени и обстоятельств дейс</w:t>
            </w:r>
            <w:r w:rsidR="0052239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твия, признаков предметов </w:t>
            </w:r>
          </w:p>
        </w:tc>
      </w:tr>
      <w:tr w:rsidR="000B2153" w:rsidRPr="00593977" w:rsidTr="005C326A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0B215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0B2153" w:rsidRPr="00593977" w:rsidRDefault="004D2742" w:rsidP="000B21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</w:tc>
      </w:tr>
      <w:tr w:rsidR="000B2153" w:rsidRPr="00593977" w:rsidTr="005C326A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0B215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0B2153" w:rsidRPr="00593977" w:rsidRDefault="004D2742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1.1.7.3 выделять в предложении слова, обозначающие, о ком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</w:tc>
      </w:tr>
      <w:tr w:rsidR="000B2153" w:rsidRPr="00593977" w:rsidTr="005C326A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0B215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0B2153" w:rsidRPr="00593977" w:rsidRDefault="004D2742" w:rsidP="000B21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1.1.7.4 составлять рассказ по картинкам, на заданную тему с помощью вопросов, по личным наблюдениям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</w:tcPr>
          <w:p w:rsidR="00DA6B24" w:rsidRPr="00593977" w:rsidRDefault="004D2742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  <w:tr w:rsidR="00DA6B24" w:rsidRPr="00593977" w:rsidTr="005C326A">
        <w:trPr>
          <w:trHeight w:val="273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DA6B24" w:rsidRPr="00593977" w:rsidRDefault="00DA6B24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 чтение слов и предложений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DA6B24" w:rsidRPr="00593977" w:rsidTr="005C326A">
        <w:trPr>
          <w:trHeight w:val="246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6B24" w:rsidRPr="00593977" w:rsidRDefault="00DA6B24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DA6B24" w:rsidRPr="00C12CDC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</w:t>
            </w:r>
            <w:r w:rsidR="00C12CD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моделиро</w:t>
            </w:r>
            <w:r w:rsidR="00C12CD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вать предложения с помощью схем</w:t>
            </w:r>
          </w:p>
        </w:tc>
      </w:tr>
      <w:tr w:rsidR="00DA6B24" w:rsidRPr="00593977" w:rsidTr="005C326A">
        <w:trPr>
          <w:trHeight w:val="206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DA6B24" w:rsidRPr="00593977" w:rsidRDefault="0022664C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</w:t>
            </w:r>
            <w:r w:rsidR="00C12CD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анализ слова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слова и предложения с помощью схем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6B24" w:rsidRPr="00593977" w:rsidRDefault="00DA6B24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DA6B24" w:rsidRPr="00C12CDC" w:rsidRDefault="004D274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 w:rsidR="00C12CD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0B2153" w:rsidRPr="00593977" w:rsidTr="005C326A">
        <w:trPr>
          <w:trHeight w:val="273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0B2153" w:rsidRPr="00593977" w:rsidRDefault="000B2153" w:rsidP="000B2153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еское чтение слов и предложений</w:t>
            </w:r>
          </w:p>
        </w:tc>
        <w:tc>
          <w:tcPr>
            <w:tcW w:w="5528" w:type="dxa"/>
          </w:tcPr>
          <w:p w:rsidR="000B2153" w:rsidRPr="00593977" w:rsidRDefault="004D2742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</w:tc>
      </w:tr>
      <w:tr w:rsidR="000B2153" w:rsidRPr="00593977" w:rsidTr="005C326A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0B2153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0B2153" w:rsidRPr="00593977" w:rsidRDefault="004D2742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с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</w:tc>
      </w:tr>
      <w:tr w:rsidR="000B2153" w:rsidRPr="00593977" w:rsidTr="005C326A">
        <w:trPr>
          <w:trHeight w:val="571"/>
        </w:trPr>
        <w:tc>
          <w:tcPr>
            <w:tcW w:w="1276" w:type="dxa"/>
            <w:vMerge/>
          </w:tcPr>
          <w:p w:rsidR="000B2153" w:rsidRPr="00593977" w:rsidRDefault="000B2153" w:rsidP="000B21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B2153" w:rsidRPr="00593977" w:rsidRDefault="000B2153" w:rsidP="000B2153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0B2153" w:rsidRPr="00593977" w:rsidRDefault="004D2742" w:rsidP="000B215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DA6B24" w:rsidRPr="00593977" w:rsidTr="005C326A">
        <w:trPr>
          <w:trHeight w:val="109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DA6B24" w:rsidRPr="00593977" w:rsidRDefault="0022664C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текста</w:t>
            </w:r>
          </w:p>
        </w:tc>
        <w:tc>
          <w:tcPr>
            <w:tcW w:w="5528" w:type="dxa"/>
          </w:tcPr>
          <w:p w:rsidR="00DA6B24" w:rsidRPr="00593977" w:rsidRDefault="00C12CDC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4D2742"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и задавать вопросы по прочитанному тексту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6B24" w:rsidRPr="00593977" w:rsidRDefault="00DA6B24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DA6B24" w:rsidRPr="00593977" w:rsidRDefault="00C12CDC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1.2.4.2</w:t>
            </w:r>
            <w:r w:rsidR="004D2742"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Подготовка к овладению письмом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</w:tc>
      </w:tr>
      <w:tr w:rsidR="00DA6B24" w:rsidRPr="00593977" w:rsidTr="005C326A">
        <w:trPr>
          <w:trHeight w:val="295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</w:tc>
      </w:tr>
      <w:tr w:rsidR="00DA6B24" w:rsidRPr="00593977" w:rsidTr="005C326A">
        <w:trPr>
          <w:trHeight w:val="412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A6B24" w:rsidRPr="00593977" w:rsidRDefault="00DA6B24" w:rsidP="007E075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</w:t>
            </w:r>
            <w:r w:rsidR="00392159"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ических и каллиграфических норм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 w:rsidRPr="005939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DA6B24" w:rsidRPr="00C12CDC" w:rsidRDefault="004D2742" w:rsidP="00B211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5939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1) письмо наиболее простой по форме группы букв с часто повторяющимися элементами движений типа и, ш, </w:t>
            </w:r>
            <w:r w:rsidR="00C12C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л, м, г, </w:t>
            </w:r>
            <w:proofErr w:type="gramStart"/>
            <w:r w:rsidR="00C12C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="00C12C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т, и, ш, а, м 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DA6B24" w:rsidRPr="00593977" w:rsidTr="005C326A">
        <w:trPr>
          <w:trHeight w:val="571"/>
        </w:trPr>
        <w:tc>
          <w:tcPr>
            <w:tcW w:w="1276" w:type="dxa"/>
            <w:vMerge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DA6B24" w:rsidRPr="00593977" w:rsidRDefault="00DA6B24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</w:tcPr>
          <w:p w:rsidR="00DA6B24" w:rsidRPr="00593977" w:rsidRDefault="004D274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F81DDA" w:rsidRPr="00593977" w:rsidTr="005C326A">
        <w:trPr>
          <w:trHeight w:val="571"/>
        </w:trPr>
        <w:tc>
          <w:tcPr>
            <w:tcW w:w="1276" w:type="dxa"/>
            <w:vMerge/>
          </w:tcPr>
          <w:p w:rsidR="00F81DDA" w:rsidRPr="00593977" w:rsidRDefault="00F81DDA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81DDA" w:rsidRPr="00593977" w:rsidRDefault="00F81DDA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593977">
              <w:rPr>
                <w:rStyle w:val="c4"/>
                <w:rFonts w:eastAsiaTheme="majorEastAsia"/>
                <w:color w:val="000000"/>
              </w:rPr>
              <w:t>3.6 Знакомство с правила</w:t>
            </w:r>
            <w:r w:rsidR="00392159" w:rsidRPr="00593977">
              <w:rPr>
                <w:rStyle w:val="c4"/>
                <w:rFonts w:eastAsiaTheme="majorEastAsia"/>
                <w:color w:val="000000"/>
              </w:rPr>
              <w:t>ми правописания и их применение</w:t>
            </w:r>
          </w:p>
        </w:tc>
        <w:tc>
          <w:tcPr>
            <w:tcW w:w="5528" w:type="dxa"/>
          </w:tcPr>
          <w:p w:rsidR="00F81DDA" w:rsidRPr="00593977" w:rsidRDefault="004D2742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</w:t>
            </w:r>
            <w:r w:rsidRPr="00593977">
              <w:rPr>
                <w:color w:val="000000" w:themeColor="text1"/>
              </w:rPr>
              <w:t>.1</w:t>
            </w:r>
            <w:r w:rsidRPr="00593977">
              <w:rPr>
                <w:rStyle w:val="c4"/>
                <w:rFonts w:eastAsiaTheme="majorEastAsia"/>
                <w:color w:val="000000"/>
              </w:rPr>
              <w:t xml:space="preserve"> писать раздельно предлоги: </w:t>
            </w:r>
            <w:proofErr w:type="gramStart"/>
            <w:r w:rsidRPr="00593977">
              <w:rPr>
                <w:rStyle w:val="c4"/>
                <w:rFonts w:eastAsiaTheme="majorEastAsia"/>
                <w:color w:val="000000"/>
              </w:rPr>
              <w:t>в</w:t>
            </w:r>
            <w:proofErr w:type="gramEnd"/>
            <w:r w:rsidRPr="00593977">
              <w:rPr>
                <w:rStyle w:val="c4"/>
                <w:rFonts w:eastAsiaTheme="majorEastAsia"/>
                <w:color w:val="000000"/>
              </w:rPr>
              <w:t>, на, около, под, над</w:t>
            </w:r>
          </w:p>
        </w:tc>
      </w:tr>
      <w:tr w:rsidR="00F81DDA" w:rsidRPr="00593977" w:rsidTr="005C326A">
        <w:trPr>
          <w:trHeight w:val="571"/>
        </w:trPr>
        <w:tc>
          <w:tcPr>
            <w:tcW w:w="1276" w:type="dxa"/>
            <w:vMerge/>
          </w:tcPr>
          <w:p w:rsidR="00F81DDA" w:rsidRPr="00593977" w:rsidRDefault="00F81DDA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1DDA" w:rsidRPr="00593977" w:rsidRDefault="00F81DDA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</w:p>
        </w:tc>
        <w:tc>
          <w:tcPr>
            <w:tcW w:w="5528" w:type="dxa"/>
          </w:tcPr>
          <w:p w:rsidR="00F81DDA" w:rsidRPr="00593977" w:rsidRDefault="004D2742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3.6.2 писать прописную (заглавную) букву в начале предложения, в именах собственных</w:t>
            </w:r>
          </w:p>
        </w:tc>
      </w:tr>
      <w:tr w:rsidR="00F81DDA" w:rsidRPr="00593977" w:rsidTr="005C326A">
        <w:trPr>
          <w:trHeight w:val="571"/>
        </w:trPr>
        <w:tc>
          <w:tcPr>
            <w:tcW w:w="1276" w:type="dxa"/>
            <w:vMerge/>
          </w:tcPr>
          <w:p w:rsidR="00F81DDA" w:rsidRPr="00593977" w:rsidRDefault="00F81DDA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1DDA" w:rsidRPr="00593977" w:rsidRDefault="00F81DDA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F81DDA" w:rsidRPr="00593977" w:rsidRDefault="004D2742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  <w:lang w:val="kk-KZ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3.6.3 переносить слова по слогам без стечения согласных</w:t>
            </w:r>
          </w:p>
        </w:tc>
      </w:tr>
      <w:tr w:rsidR="00F81DDA" w:rsidRPr="00593977" w:rsidTr="005C326A">
        <w:trPr>
          <w:trHeight w:val="378"/>
        </w:trPr>
        <w:tc>
          <w:tcPr>
            <w:tcW w:w="1276" w:type="dxa"/>
            <w:vMerge/>
          </w:tcPr>
          <w:p w:rsidR="00F81DDA" w:rsidRPr="00593977" w:rsidRDefault="00F81DDA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81DDA" w:rsidRPr="00593977" w:rsidRDefault="00F81DDA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F81DDA" w:rsidRPr="00593977" w:rsidRDefault="004D2742" w:rsidP="0022153E">
            <w:pPr>
              <w:pStyle w:val="c2"/>
              <w:shd w:val="clear" w:color="auto" w:fill="FFFFFF"/>
              <w:spacing w:before="0" w:after="0"/>
              <w:jc w:val="both"/>
              <w:rPr>
                <w:color w:val="000000" w:themeColor="text1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3.6.4 ставить знаки препинания в конце предложения</w:t>
            </w:r>
          </w:p>
        </w:tc>
      </w:tr>
      <w:tr w:rsidR="00187DD6" w:rsidRPr="00593977" w:rsidTr="009C7396">
        <w:trPr>
          <w:trHeight w:val="124"/>
        </w:trPr>
        <w:tc>
          <w:tcPr>
            <w:tcW w:w="9923" w:type="dxa"/>
            <w:gridSpan w:val="3"/>
          </w:tcPr>
          <w:p w:rsidR="00187DD6" w:rsidRPr="00593977" w:rsidRDefault="00604E32" w:rsidP="00C12CDC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2</w:t>
            </w:r>
            <w:r w:rsidR="004D2742" w:rsidRPr="0059397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="004D2742" w:rsidRPr="00593977">
              <w:rPr>
                <w:rFonts w:ascii="Times New Roman" w:hAnsi="Times New Roman"/>
                <w:iCs/>
                <w:sz w:val="24"/>
                <w:szCs w:val="24"/>
              </w:rPr>
              <w:t>– четверть</w:t>
            </w:r>
          </w:p>
        </w:tc>
      </w:tr>
      <w:tr w:rsidR="00187DD6" w:rsidRPr="00593977" w:rsidTr="005C326A">
        <w:trPr>
          <w:trHeight w:val="273"/>
        </w:trPr>
        <w:tc>
          <w:tcPr>
            <w:tcW w:w="1276" w:type="dxa"/>
            <w:vMerge w:val="restart"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Моя семья и друзья</w:t>
            </w: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BE7DD0" w:rsidRPr="00593977" w:rsidRDefault="00BE7DD0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4. Мир вокруг нас</w:t>
            </w: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187DD6" w:rsidRPr="00593977" w:rsidRDefault="00187DD6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</w:t>
            </w:r>
            <w:r w:rsidR="00392159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ие неречевых и речевых звучаний</w:t>
            </w:r>
          </w:p>
        </w:tc>
        <w:tc>
          <w:tcPr>
            <w:tcW w:w="5528" w:type="dxa"/>
          </w:tcPr>
          <w:p w:rsidR="00187DD6" w:rsidRPr="00593977" w:rsidRDefault="004D274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1.1.1.1 различать, опознавать и воспроизводить звуки, слоги, слова и фразы (на материале знакомых слов)</w:t>
            </w:r>
          </w:p>
        </w:tc>
      </w:tr>
      <w:tr w:rsidR="00187DD6" w:rsidRPr="00593977" w:rsidTr="005C326A">
        <w:trPr>
          <w:trHeight w:val="571"/>
        </w:trPr>
        <w:tc>
          <w:tcPr>
            <w:tcW w:w="1276" w:type="dxa"/>
            <w:vMerge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187DD6" w:rsidRPr="00593977" w:rsidRDefault="004D2742" w:rsidP="00C07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 w:rsidRPr="00593977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593977"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187DD6" w:rsidRPr="00593977" w:rsidTr="005C326A">
        <w:trPr>
          <w:trHeight w:val="571"/>
        </w:trPr>
        <w:tc>
          <w:tcPr>
            <w:tcW w:w="1276" w:type="dxa"/>
            <w:vMerge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187DD6" w:rsidRPr="00593977" w:rsidRDefault="004D274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187DD6" w:rsidRPr="00593977" w:rsidTr="005C326A">
        <w:trPr>
          <w:trHeight w:val="571"/>
        </w:trPr>
        <w:tc>
          <w:tcPr>
            <w:tcW w:w="1276" w:type="dxa"/>
            <w:vMerge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87DD6" w:rsidRPr="00593977" w:rsidRDefault="00187DD6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187DD6" w:rsidRPr="00593977" w:rsidRDefault="004D274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</w:t>
            </w:r>
            <w:r w:rsidR="00C12CDC">
              <w:rPr>
                <w:rFonts w:ascii="Times New Roman" w:eastAsiaTheme="minorHAnsi" w:hAnsi="Times New Roman"/>
                <w:bCs/>
                <w:sz w:val="24"/>
                <w:szCs w:val="24"/>
              </w:rPr>
              <w:t>ия (слова, количество слов</w:t>
            </w: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187DD6" w:rsidRPr="00593977" w:rsidTr="005C326A">
        <w:trPr>
          <w:trHeight w:val="226"/>
        </w:trPr>
        <w:tc>
          <w:tcPr>
            <w:tcW w:w="1276" w:type="dxa"/>
            <w:vMerge/>
          </w:tcPr>
          <w:p w:rsidR="00187DD6" w:rsidRPr="00593977" w:rsidRDefault="00187DD6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87DD6" w:rsidRPr="00593977" w:rsidRDefault="00187DD6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 w:rsidR="00392159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содержания прослушанного </w:t>
            </w:r>
            <w:r w:rsidR="00392159"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5528" w:type="dxa"/>
          </w:tcPr>
          <w:p w:rsidR="00187DD6" w:rsidRPr="00593977" w:rsidRDefault="004D2742" w:rsidP="00C0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1.1.2.1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</w:tc>
      </w:tr>
      <w:tr w:rsidR="00187DD6" w:rsidRPr="00593977" w:rsidTr="005C326A">
        <w:trPr>
          <w:trHeight w:val="226"/>
        </w:trPr>
        <w:tc>
          <w:tcPr>
            <w:tcW w:w="1276" w:type="dxa"/>
            <w:vMerge/>
          </w:tcPr>
          <w:p w:rsidR="00187DD6" w:rsidRPr="00593977" w:rsidRDefault="00187DD6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87DD6" w:rsidRPr="00593977" w:rsidRDefault="00187DD6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187DD6" w:rsidRPr="00593977" w:rsidRDefault="004D2742" w:rsidP="00C07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 w:rsidRPr="00593977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</w:tc>
      </w:tr>
      <w:tr w:rsidR="00187DD6" w:rsidRPr="00593977" w:rsidTr="005C326A">
        <w:trPr>
          <w:trHeight w:val="226"/>
        </w:trPr>
        <w:tc>
          <w:tcPr>
            <w:tcW w:w="1276" w:type="dxa"/>
            <w:vMerge/>
          </w:tcPr>
          <w:p w:rsidR="00187DD6" w:rsidRPr="00593977" w:rsidRDefault="00187DD6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87DD6" w:rsidRPr="00593977" w:rsidRDefault="00187DD6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187DD6" w:rsidRPr="00593977" w:rsidRDefault="004D2742" w:rsidP="00C076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604E32" w:rsidRPr="00593977" w:rsidTr="005C326A">
        <w:trPr>
          <w:trHeight w:val="226"/>
        </w:trPr>
        <w:tc>
          <w:tcPr>
            <w:tcW w:w="1276" w:type="dxa"/>
            <w:vMerge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формой речи </w:t>
            </w:r>
          </w:p>
        </w:tc>
        <w:tc>
          <w:tcPr>
            <w:tcW w:w="5528" w:type="dxa"/>
          </w:tcPr>
          <w:p w:rsidR="00604E32" w:rsidRPr="00F653EB" w:rsidRDefault="00C12CDC" w:rsidP="00B211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1.1.3.1</w:t>
            </w:r>
            <w:r w:rsidR="00604E32" w:rsidRPr="005939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4E32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выполнять поручения с указанием действия и предмета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направления действия 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EF0EBB" w:rsidRDefault="00604E32" w:rsidP="00EF0EBB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</w:t>
            </w:r>
            <w:r w:rsidR="003119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речи, словесных обобщений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04E32" w:rsidRPr="00EF0EBB" w:rsidRDefault="00604E32" w:rsidP="00C0760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 Употребление в речи различных частей речи, словесных обобще</w:t>
            </w:r>
            <w:r w:rsidR="00EF0E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ний </w:t>
            </w:r>
          </w:p>
          <w:p w:rsidR="00604E32" w:rsidRPr="00593977" w:rsidRDefault="00604E32" w:rsidP="00C0760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4E32" w:rsidRPr="00593977" w:rsidRDefault="00604E32" w:rsidP="00C0760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F653E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</w:t>
            </w:r>
            <w:r w:rsidR="00F653E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ть и задавать вопросы в устной</w:t>
            </w:r>
            <w:r w:rsidR="00F653E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форме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употреблять побудительные предложения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AE5AB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 w:rsidR="00AE5A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визуальных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</w:tcPr>
          <w:p w:rsidR="00604E32" w:rsidRDefault="00AE5AB7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  <w:p w:rsidR="00F653EB" w:rsidRDefault="00F653EB" w:rsidP="00F653E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3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выделять в предложении слова, обозначающие, о ком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  <w:p w:rsidR="00F653EB" w:rsidRPr="00F653EB" w:rsidRDefault="00F653EB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E5AB7" w:rsidRPr="00593977" w:rsidTr="005C326A">
        <w:trPr>
          <w:trHeight w:val="680"/>
        </w:trPr>
        <w:tc>
          <w:tcPr>
            <w:tcW w:w="1276" w:type="dxa"/>
            <w:vMerge/>
          </w:tcPr>
          <w:p w:rsidR="00AE5AB7" w:rsidRPr="00593977" w:rsidRDefault="00AE5AB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E5AB7" w:rsidRPr="00593977" w:rsidRDefault="00AE5AB7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</w:tcPr>
          <w:p w:rsidR="00AE5AB7" w:rsidRPr="00593977" w:rsidRDefault="00AE5AB7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</w:tcPr>
          <w:p w:rsidR="00604E32" w:rsidRDefault="00604E32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  <w:p w:rsidR="00AE5AB7" w:rsidRPr="00527EE0" w:rsidRDefault="00AE5AB7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 моделиро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вать предложения с помощью схем</w:t>
            </w:r>
          </w:p>
        </w:tc>
      </w:tr>
      <w:tr w:rsidR="00AE5AB7" w:rsidRPr="00593977" w:rsidTr="005C326A">
        <w:trPr>
          <w:trHeight w:val="566"/>
        </w:trPr>
        <w:tc>
          <w:tcPr>
            <w:tcW w:w="1276" w:type="dxa"/>
            <w:vMerge/>
          </w:tcPr>
          <w:p w:rsidR="00AE5AB7" w:rsidRPr="00593977" w:rsidRDefault="00AE5AB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E5AB7" w:rsidRPr="00593977" w:rsidRDefault="00AE5AB7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528" w:type="dxa"/>
          </w:tcPr>
          <w:p w:rsidR="00AE5AB7" w:rsidRDefault="00AE5AB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предложения с помощью схем</w:t>
            </w:r>
          </w:p>
          <w:p w:rsidR="00AE5AB7" w:rsidRPr="00AE5AB7" w:rsidRDefault="00AE5AB7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AE5AB7" w:rsidRPr="00593977" w:rsidTr="005C326A">
        <w:trPr>
          <w:trHeight w:val="857"/>
        </w:trPr>
        <w:tc>
          <w:tcPr>
            <w:tcW w:w="1276" w:type="dxa"/>
            <w:vMerge/>
          </w:tcPr>
          <w:p w:rsidR="00AE5AB7" w:rsidRPr="00593977" w:rsidRDefault="00AE5AB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E5AB7" w:rsidRPr="00593977" w:rsidRDefault="00AE5AB7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</w:tcPr>
          <w:p w:rsidR="00AE5AB7" w:rsidRDefault="00AE5AB7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  <w:p w:rsidR="00AE5AB7" w:rsidRDefault="00AE5AB7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с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  <w:p w:rsidR="00AE5AB7" w:rsidRPr="00AE5AB7" w:rsidRDefault="00AE5AB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AE5AB7" w:rsidRPr="00593977" w:rsidTr="005C326A">
        <w:trPr>
          <w:trHeight w:val="620"/>
        </w:trPr>
        <w:tc>
          <w:tcPr>
            <w:tcW w:w="1276" w:type="dxa"/>
            <w:vMerge/>
          </w:tcPr>
          <w:p w:rsidR="00AE5AB7" w:rsidRPr="00593977" w:rsidRDefault="00AE5AB7" w:rsidP="000B21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E5AB7" w:rsidRPr="00593977" w:rsidRDefault="00AE5AB7" w:rsidP="000B2153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</w:tcPr>
          <w:p w:rsidR="00AE5AB7" w:rsidRDefault="00AE5AB7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и задавать вопросы по прочитанному тексту</w:t>
            </w:r>
          </w:p>
          <w:p w:rsidR="00A012B8" w:rsidRPr="00A012B8" w:rsidRDefault="00A012B8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1.2.4.2</w:t>
            </w: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A012B8" w:rsidRPr="00593977" w:rsidTr="005C326A">
        <w:trPr>
          <w:trHeight w:val="857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012B8" w:rsidRPr="00593977" w:rsidRDefault="00A012B8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</w:tcPr>
          <w:p w:rsidR="00A012B8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  <w:p w:rsidR="00A012B8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  <w:p w:rsidR="00A012B8" w:rsidRPr="00A012B8" w:rsidRDefault="00A012B8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A012B8" w:rsidRPr="00593977" w:rsidTr="005C326A">
        <w:trPr>
          <w:trHeight w:val="1969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012B8" w:rsidRPr="00593977" w:rsidRDefault="00A012B8" w:rsidP="007E07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 w:rsidRPr="005939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A012B8" w:rsidRPr="00C12CDC" w:rsidRDefault="00527EE0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 w:rsidR="00A012B8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) письмо строчных и заглавных букв по группам в порядке усложнения их начертания: - ц, щ, р, у, ч. </w:t>
            </w:r>
            <w:proofErr w:type="gramStart"/>
            <w:r w:rsidR="00A012B8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и, ы, ъ, с, е, ё, в. - о, а, ю, ф, б, д, я. - э, х, </w:t>
            </w:r>
            <w:r w:rsidR="00A012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ж, з, к</w:t>
            </w:r>
            <w:r w:rsidR="00A012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proofErr w:type="gramEnd"/>
          </w:p>
          <w:p w:rsidR="00A012B8" w:rsidRPr="00C12CDC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а, ч, у, н, к. - о, с, ю, е,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з, э, ж, к, х, в. - г, 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A012B8" w:rsidRPr="00593977" w:rsidTr="005C326A">
        <w:trPr>
          <w:trHeight w:val="571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</w:t>
            </w: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 xml:space="preserve"> писать раздельно предлоги: </w:t>
            </w:r>
            <w:proofErr w:type="gramStart"/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, на, около, под, над</w:t>
            </w:r>
          </w:p>
        </w:tc>
      </w:tr>
      <w:tr w:rsidR="00A012B8" w:rsidRPr="00593977" w:rsidTr="005C326A">
        <w:trPr>
          <w:trHeight w:val="571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012B8" w:rsidRPr="00593977" w:rsidRDefault="00A012B8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528" w:type="dxa"/>
          </w:tcPr>
          <w:p w:rsidR="00A012B8" w:rsidRPr="00593977" w:rsidRDefault="00A012B8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eastAsiaTheme="majorEastAsia"/>
                <w:color w:val="000000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3.6.2 писать прописную (заглавную) букву в начале предложения, в именах собственных</w:t>
            </w:r>
          </w:p>
        </w:tc>
      </w:tr>
      <w:tr w:rsidR="00A012B8" w:rsidRPr="00593977" w:rsidTr="005C326A">
        <w:trPr>
          <w:trHeight w:val="571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A012B8" w:rsidRPr="00593977" w:rsidRDefault="00A012B8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3.6.3 переносить слова по слогам без стечения согласных</w:t>
            </w:r>
          </w:p>
        </w:tc>
      </w:tr>
      <w:tr w:rsidR="00A012B8" w:rsidRPr="00593977" w:rsidTr="005C326A">
        <w:trPr>
          <w:trHeight w:val="381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A012B8" w:rsidRPr="00593977" w:rsidRDefault="00A012B8" w:rsidP="0022153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Theme="majorEastAsia"/>
                <w:color w:val="000000"/>
                <w:lang w:val="kk-KZ"/>
              </w:rPr>
            </w:pPr>
            <w:r w:rsidRPr="00593977">
              <w:rPr>
                <w:color w:val="000000" w:themeColor="text1"/>
              </w:rPr>
              <w:t>1.</w:t>
            </w:r>
            <w:r w:rsidRPr="00593977">
              <w:rPr>
                <w:rStyle w:val="c4"/>
                <w:rFonts w:eastAsiaTheme="majorEastAsia"/>
                <w:color w:val="000000"/>
              </w:rPr>
              <w:t>3.6.4 ставить знаки препинания в конце предложения</w:t>
            </w:r>
          </w:p>
        </w:tc>
      </w:tr>
      <w:tr w:rsidR="009C7396" w:rsidRPr="00593977" w:rsidTr="009C7396">
        <w:trPr>
          <w:trHeight w:val="182"/>
        </w:trPr>
        <w:tc>
          <w:tcPr>
            <w:tcW w:w="9923" w:type="dxa"/>
            <w:gridSpan w:val="3"/>
          </w:tcPr>
          <w:p w:rsidR="009C7396" w:rsidRPr="00593977" w:rsidRDefault="009C7396" w:rsidP="00604E32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3</w:t>
            </w:r>
            <w:r w:rsidR="003B6D49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</w:t>
            </w: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– четверть</w:t>
            </w:r>
          </w:p>
        </w:tc>
      </w:tr>
      <w:tr w:rsidR="00604E32" w:rsidRPr="00593977" w:rsidTr="005C326A">
        <w:trPr>
          <w:trHeight w:val="410"/>
        </w:trPr>
        <w:tc>
          <w:tcPr>
            <w:tcW w:w="1276" w:type="dxa"/>
            <w:vMerge w:val="restart"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5. Путешествие</w:t>
            </w: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6. Традиции и фольклор</w:t>
            </w:r>
          </w:p>
          <w:p w:rsidR="00604E32" w:rsidRPr="00593977" w:rsidRDefault="00604E32" w:rsidP="00511B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 w:rsidRPr="00593977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593977"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</w:t>
            </w:r>
            <w:r w:rsidR="003B6D49">
              <w:rPr>
                <w:rFonts w:ascii="Times New Roman" w:eastAsiaTheme="minorHAnsi" w:hAnsi="Times New Roman"/>
                <w:bCs/>
                <w:sz w:val="24"/>
                <w:szCs w:val="24"/>
              </w:rPr>
              <w:t>ия (слова, количество слов</w:t>
            </w: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A012B8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.2 Понимание на слух и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5528" w:type="dxa"/>
          </w:tcPr>
          <w:p w:rsidR="00A012B8" w:rsidRDefault="00604E3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  <w:p w:rsidR="00604E32" w:rsidRDefault="00A012B8" w:rsidP="00C076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 w:rsidRPr="00593977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  <w:p w:rsidR="00A012B8" w:rsidRPr="00A012B8" w:rsidRDefault="00A012B8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A012B8" w:rsidRPr="00593977" w:rsidTr="005C326A">
        <w:trPr>
          <w:trHeight w:val="1185"/>
        </w:trPr>
        <w:tc>
          <w:tcPr>
            <w:tcW w:w="1276" w:type="dxa"/>
            <w:vMerge/>
          </w:tcPr>
          <w:p w:rsidR="00A012B8" w:rsidRPr="00593977" w:rsidRDefault="00A012B8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012B8" w:rsidRPr="00593977" w:rsidRDefault="00A012B8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овладение диалогической формой речи</w:t>
            </w:r>
          </w:p>
        </w:tc>
        <w:tc>
          <w:tcPr>
            <w:tcW w:w="5528" w:type="dxa"/>
          </w:tcPr>
          <w:p w:rsidR="00A012B8" w:rsidRPr="00527EE0" w:rsidRDefault="00A012B8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1.1.3.1</w:t>
            </w:r>
            <w:r w:rsidRPr="005939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выполнять поручения с указанием действия и предм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ета, направления действия 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EF0EBB" w:rsidRDefault="00604E32" w:rsidP="00EF0EBB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обобщений </w:t>
            </w:r>
          </w:p>
        </w:tc>
        <w:tc>
          <w:tcPr>
            <w:tcW w:w="5528" w:type="dxa"/>
          </w:tcPr>
          <w:p w:rsidR="00604E32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  <w:p w:rsidR="00A012B8" w:rsidRPr="00A012B8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A012B8" w:rsidRPr="00593977" w:rsidTr="005C326A">
        <w:trPr>
          <w:trHeight w:val="1380"/>
        </w:trPr>
        <w:tc>
          <w:tcPr>
            <w:tcW w:w="1276" w:type="dxa"/>
            <w:vMerge/>
          </w:tcPr>
          <w:p w:rsidR="00A012B8" w:rsidRPr="00593977" w:rsidRDefault="00A012B8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012B8" w:rsidRPr="00593977" w:rsidRDefault="00A012B8" w:rsidP="00C0760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</w:tcPr>
          <w:p w:rsidR="00A012B8" w:rsidRPr="00593977" w:rsidRDefault="00A012B8" w:rsidP="00720CB6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отвечать и задавать вопро</w:t>
            </w:r>
            <w:r w:rsidR="00720CB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сы в устной</w:t>
            </w:r>
            <w:r w:rsidR="00720CB6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форме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1.1.6.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употреблять побудительные предложения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A012B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 w:rsidR="00A012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визуальных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</w:tcPr>
          <w:p w:rsidR="00604E32" w:rsidRDefault="00604E32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1.1.7.1 определять род существительных по окончаниям в словосочетаниях с числительными</w:t>
            </w:r>
          </w:p>
          <w:p w:rsidR="00A012B8" w:rsidRDefault="00A012B8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  <w:p w:rsidR="00A012B8" w:rsidRPr="00A012B8" w:rsidRDefault="00A012B8" w:rsidP="00EF0E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1.1.7.3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выделять в предложении слова, обозначающие, о ком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</w:tc>
      </w:tr>
      <w:tr w:rsidR="00A012B8" w:rsidRPr="00593977" w:rsidTr="005C326A">
        <w:trPr>
          <w:trHeight w:val="891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012B8" w:rsidRPr="00593977" w:rsidRDefault="00A012B8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</w:tcPr>
          <w:p w:rsidR="00A012B8" w:rsidRPr="00593977" w:rsidRDefault="00A012B8" w:rsidP="00F81DD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</w:tcPr>
          <w:p w:rsidR="00604E32" w:rsidRDefault="00604E32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  <w:p w:rsidR="00A012B8" w:rsidRPr="00A012B8" w:rsidRDefault="00A012B8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 моделировать предложения с помощью схем</w:t>
            </w:r>
          </w:p>
        </w:tc>
      </w:tr>
      <w:tr w:rsidR="00A012B8" w:rsidRPr="00593977" w:rsidTr="005C326A">
        <w:trPr>
          <w:trHeight w:val="566"/>
        </w:trPr>
        <w:tc>
          <w:tcPr>
            <w:tcW w:w="1276" w:type="dxa"/>
            <w:vMerge/>
          </w:tcPr>
          <w:p w:rsidR="00A012B8" w:rsidRPr="00593977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A012B8" w:rsidRPr="00593977" w:rsidRDefault="00A012B8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анализ слова</w:t>
            </w:r>
          </w:p>
        </w:tc>
        <w:tc>
          <w:tcPr>
            <w:tcW w:w="5528" w:type="dxa"/>
          </w:tcPr>
          <w:p w:rsidR="00A012B8" w:rsidRDefault="00A012B8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слова и предложения с помощью схем</w:t>
            </w:r>
          </w:p>
          <w:p w:rsidR="00A012B8" w:rsidRPr="00A012B8" w:rsidRDefault="00A012B8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9D44E7" w:rsidRPr="00593977" w:rsidTr="005C326A">
        <w:trPr>
          <w:trHeight w:val="857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</w:tcPr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с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рукописного текста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9D44E7" w:rsidRPr="00593977" w:rsidTr="005C326A">
        <w:trPr>
          <w:trHeight w:val="621"/>
        </w:trPr>
        <w:tc>
          <w:tcPr>
            <w:tcW w:w="1276" w:type="dxa"/>
            <w:vMerge/>
          </w:tcPr>
          <w:p w:rsidR="009D44E7" w:rsidRPr="00593977" w:rsidRDefault="009D44E7" w:rsidP="000B21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0B2153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</w:tcPr>
          <w:p w:rsidR="009D44E7" w:rsidRDefault="009D44E7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1.2.4.1.отвечать и задавать вопросы по прочитанному тексту</w:t>
            </w:r>
          </w:p>
          <w:p w:rsidR="009D44E7" w:rsidRPr="009D44E7" w:rsidRDefault="00B211DF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1.2.4.2 </w:t>
            </w:r>
            <w:r w:rsidR="009D44E7"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9D44E7" w:rsidRPr="00593977" w:rsidTr="005C326A">
        <w:trPr>
          <w:trHeight w:val="857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</w:tcPr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9D44E7" w:rsidRPr="00593977" w:rsidTr="005C326A">
        <w:trPr>
          <w:trHeight w:val="1968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 w:rsidRPr="005939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B211DF" w:rsidRDefault="00527EE0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 письмо строчных и заглавных букв по группам в порядке усложнения</w:t>
            </w:r>
            <w:r w:rsidR="00B211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их начертания: - ц, щ, р, у, ч;</w:t>
            </w:r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D44E7" w:rsidRPr="00527EE0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и, ы, ъ, с, е, ё, в. - о, а,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ю, ф, б, д, я. - э, х, ж, з, к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proofErr w:type="gramEnd"/>
          </w:p>
          <w:p w:rsidR="009D44E7" w:rsidRPr="00527EE0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а, ч, у, н, к. - о, с, ю, е, я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з, э, ж, к, х, в. - г, 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</w:tcPr>
          <w:p w:rsidR="00604E32" w:rsidRPr="009D44E7" w:rsidRDefault="00604E32" w:rsidP="007E075E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</w:t>
            </w:r>
            <w:r w:rsidRPr="009D4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 xml:space="preserve"> писать раздельно предлоги: </w:t>
            </w:r>
            <w:proofErr w:type="gramStart"/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, на, около, под, над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 w:rsidRPr="009D4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3.6.2 писать прописную (заглавную) букву в начале предложения, в именах собственных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 w:rsidRPr="009D4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3.6.3 переносить слова по слогам без стечения согласных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9D4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9D44E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3.6.4 ставить знаки препинания в конце предложения</w:t>
            </w:r>
          </w:p>
        </w:tc>
      </w:tr>
      <w:tr w:rsidR="009C7396" w:rsidRPr="00593977" w:rsidTr="009C7396">
        <w:trPr>
          <w:trHeight w:val="145"/>
        </w:trPr>
        <w:tc>
          <w:tcPr>
            <w:tcW w:w="9923" w:type="dxa"/>
            <w:gridSpan w:val="3"/>
          </w:tcPr>
          <w:p w:rsidR="009C7396" w:rsidRPr="00593977" w:rsidRDefault="009C7396" w:rsidP="00604E32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4</w:t>
            </w:r>
            <w:r w:rsidRPr="0059397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 w:rsidRPr="00593977">
              <w:rPr>
                <w:rFonts w:ascii="Times New Roman" w:hAnsi="Times New Roman"/>
                <w:iCs/>
                <w:sz w:val="24"/>
                <w:szCs w:val="24"/>
              </w:rPr>
              <w:t>– четверть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 w:val="restart"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7. Еда и напитки </w:t>
            </w: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iCs/>
                <w:sz w:val="24"/>
                <w:szCs w:val="24"/>
              </w:rPr>
              <w:t>8. В здоровом теле – здоровый дух!</w:t>
            </w:r>
          </w:p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604E32" w:rsidRPr="00593977" w:rsidRDefault="00604E32" w:rsidP="007E07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04E32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 w:rsidRPr="00593977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593977"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C07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 w:rsidRPr="0059397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04E32" w:rsidRPr="00593977" w:rsidRDefault="00604E32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604E32" w:rsidRPr="00593977" w:rsidRDefault="00604E32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</w:t>
            </w:r>
            <w:r w:rsidR="004425F3">
              <w:rPr>
                <w:rFonts w:ascii="Times New Roman" w:eastAsiaTheme="minorHAnsi" w:hAnsi="Times New Roman"/>
                <w:bCs/>
                <w:sz w:val="24"/>
                <w:szCs w:val="24"/>
              </w:rPr>
              <w:t>ия (слова, количество слов</w:t>
            </w: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)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9D44E7" w:rsidP="00C0760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5528" w:type="dxa"/>
          </w:tcPr>
          <w:p w:rsidR="00604E32" w:rsidRDefault="00604E32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  <w:p w:rsidR="009D44E7" w:rsidRDefault="009D44E7" w:rsidP="00C076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 w:rsidRPr="00593977"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  <w:p w:rsidR="009D44E7" w:rsidRPr="009D44E7" w:rsidRDefault="009D44E7" w:rsidP="00C0760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9D44E7" w:rsidRPr="00593977" w:rsidTr="005C326A">
        <w:trPr>
          <w:trHeight w:val="802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C0760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диалогической формой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</w:t>
            </w:r>
          </w:p>
        </w:tc>
        <w:tc>
          <w:tcPr>
            <w:tcW w:w="5528" w:type="dxa"/>
          </w:tcPr>
          <w:p w:rsidR="009D44E7" w:rsidRPr="00527EE0" w:rsidRDefault="009D44E7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sz w:val="24"/>
                <w:szCs w:val="24"/>
              </w:rPr>
              <w:t xml:space="preserve">1.1.3.1.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выполнять поручения с указанием действия и предм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ета, направления действия 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C874CA" w:rsidRDefault="00604E32" w:rsidP="00C874C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 Употребление в речи различных частей речи, словес</w:t>
            </w:r>
            <w:r w:rsidR="004425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обобщений</w:t>
            </w:r>
          </w:p>
        </w:tc>
        <w:tc>
          <w:tcPr>
            <w:tcW w:w="5528" w:type="dxa"/>
          </w:tcPr>
          <w:p w:rsidR="00604E32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9D44E7" w:rsidRPr="00593977" w:rsidTr="005C326A">
        <w:trPr>
          <w:trHeight w:val="1380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C0760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</w:tcPr>
          <w:p w:rsidR="009D44E7" w:rsidRPr="00593977" w:rsidRDefault="009D44E7" w:rsidP="00527E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</w:t>
            </w:r>
            <w:r w:rsidR="00527EE0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ть и задавать вопросы в устной</w:t>
            </w:r>
            <w:r w:rsidR="00527EE0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форме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>1.1.6.</w:t>
            </w: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  <w:t>1</w:t>
            </w:r>
            <w:r w:rsidRPr="00593977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употреблять побудительные предложения</w:t>
            </w:r>
          </w:p>
        </w:tc>
      </w:tr>
      <w:tr w:rsidR="00604E32" w:rsidRPr="00593977" w:rsidTr="005C326A">
        <w:trPr>
          <w:trHeight w:val="273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9D44E7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</w:t>
            </w:r>
            <w:proofErr w:type="spell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льных</w:t>
            </w:r>
            <w:proofErr w:type="spell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</w:tcPr>
          <w:p w:rsidR="00604E32" w:rsidRDefault="00604E32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1.1.7.1 составлять простые нераспространенные и распространенные предложения по демонстрации действий и сюжетной картинке, с указанием места, времени и обстоятельств действия, признако</w:t>
            </w:r>
            <w:r w:rsidR="004425F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в предметов </w:t>
            </w:r>
          </w:p>
          <w:p w:rsidR="009D44E7" w:rsidRDefault="009D44E7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  <w:p w:rsidR="009D44E7" w:rsidRDefault="009D44E7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1.1.7.3 выделять в предложении слова, обозначающие, о ком</w:t>
            </w:r>
            <w:r w:rsidR="00EF0E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  <w:p w:rsidR="009D44E7" w:rsidRPr="009D44E7" w:rsidRDefault="009D44E7" w:rsidP="0016567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1.1.7.4 составлять рассказ по картинкам, на заданную тему с помощью вопросов, по личным наблюдениям</w:t>
            </w:r>
          </w:p>
        </w:tc>
      </w:tr>
      <w:tr w:rsidR="009D44E7" w:rsidRPr="00593977" w:rsidTr="005C326A">
        <w:trPr>
          <w:trHeight w:val="869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0B215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</w:tcPr>
          <w:p w:rsidR="009D44E7" w:rsidRPr="00593977" w:rsidRDefault="009D44E7" w:rsidP="00F81DD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604E32" w:rsidRPr="00593977" w:rsidTr="005C326A">
        <w:trPr>
          <w:trHeight w:val="808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</w:tcPr>
          <w:p w:rsidR="00604E32" w:rsidRDefault="00604E32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  <w:p w:rsidR="009D44E7" w:rsidRPr="009D44E7" w:rsidRDefault="009D44E7" w:rsidP="00CD4BC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 моделировать предложения с помощью схем</w:t>
            </w:r>
          </w:p>
        </w:tc>
      </w:tr>
      <w:tr w:rsidR="009D44E7" w:rsidRPr="00593977" w:rsidTr="005C326A">
        <w:trPr>
          <w:trHeight w:val="570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анализ слова</w:t>
            </w:r>
          </w:p>
        </w:tc>
        <w:tc>
          <w:tcPr>
            <w:tcW w:w="5528" w:type="dxa"/>
          </w:tcPr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слова и предложения с помощью схем</w:t>
            </w:r>
          </w:p>
          <w:p w:rsidR="009D44E7" w:rsidRPr="009D44E7" w:rsidRDefault="009D44E7" w:rsidP="00B211D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9D44E7" w:rsidRPr="00593977" w:rsidTr="005C326A">
        <w:trPr>
          <w:trHeight w:val="857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</w:tcPr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 w:rsidR="00B211DF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с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9D44E7" w:rsidRPr="00593977" w:rsidTr="005C326A">
        <w:trPr>
          <w:trHeight w:val="624"/>
        </w:trPr>
        <w:tc>
          <w:tcPr>
            <w:tcW w:w="1276" w:type="dxa"/>
            <w:vMerge/>
          </w:tcPr>
          <w:p w:rsidR="009D44E7" w:rsidRPr="00593977" w:rsidRDefault="009D44E7" w:rsidP="000B21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0B2153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</w:tcPr>
          <w:p w:rsidR="009D44E7" w:rsidRDefault="009D44E7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1.2.4.1.отвечать и задавать вопросы по прочитанному тексту</w:t>
            </w:r>
          </w:p>
          <w:p w:rsidR="009D44E7" w:rsidRPr="009D44E7" w:rsidRDefault="009D44E7" w:rsidP="000B21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1.2.4.2.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9D44E7" w:rsidRPr="00593977" w:rsidTr="005C326A">
        <w:trPr>
          <w:trHeight w:val="857"/>
        </w:trPr>
        <w:tc>
          <w:tcPr>
            <w:tcW w:w="1276" w:type="dxa"/>
            <w:vMerge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</w:tcPr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  <w:p w:rsidR="009D44E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9D44E7" w:rsidRPr="00593977" w:rsidTr="005C326A">
        <w:trPr>
          <w:trHeight w:val="2539"/>
        </w:trPr>
        <w:tc>
          <w:tcPr>
            <w:tcW w:w="1276" w:type="dxa"/>
            <w:vMerge/>
          </w:tcPr>
          <w:p w:rsidR="009D44E7" w:rsidRPr="00593977" w:rsidRDefault="009D44E7" w:rsidP="00BE7D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D44E7" w:rsidRPr="00593977" w:rsidRDefault="009D44E7" w:rsidP="007E07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</w:tcPr>
          <w:p w:rsidR="009D44E7" w:rsidRPr="00593977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39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 w:rsidRPr="005939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527EE0" w:rsidRDefault="00527EE0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 письмо строчных и заглавных букв по группам в порядке усложнения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их начертания: - ц, щ, р, у, 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B211DF" w:rsidRDefault="00B211DF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и, ы, ъ, с, е, ё, в;</w:t>
            </w:r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B211DF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о, а,</w:t>
            </w:r>
            <w:r w:rsidR="00B211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ю, ф, </w:t>
            </w:r>
            <w:proofErr w:type="gramStart"/>
            <w:r w:rsidR="00B211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  <w:proofErr w:type="gramEnd"/>
            <w:r w:rsidR="00B211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д, я;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D44E7" w:rsidRPr="00527EE0" w:rsidRDefault="00527EE0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х, ж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з, 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B211DF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а, ч, у, н, к</w:t>
            </w:r>
            <w:r w:rsidR="00B211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D44E7" w:rsidRPr="00527EE0" w:rsidRDefault="00527EE0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о, с, ю, е,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B211DF" w:rsidRDefault="009D44E7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з, э,</w:t>
            </w:r>
            <w:r w:rsidR="00B211D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ж, к, х, в;</w:t>
            </w:r>
            <w:r w:rsidR="00527EE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D44E7" w:rsidRPr="00527EE0" w:rsidRDefault="00527EE0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г,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D44E7" w:rsidRPr="00593977" w:rsidRDefault="00527EE0" w:rsidP="00B211D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3</w:t>
            </w:r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) упражнения в безотрывных соединениях букв типа </w:t>
            </w:r>
            <w:proofErr w:type="spellStart"/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иш</w:t>
            </w:r>
            <w:proofErr w:type="spellEnd"/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ту, </w:t>
            </w:r>
            <w:proofErr w:type="spellStart"/>
            <w:r w:rsidR="009D44E7"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proofErr w:type="spellEnd"/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ил, ем, </w:t>
            </w:r>
            <w:proofErr w:type="spellStart"/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ря</w:t>
            </w:r>
            <w:proofErr w:type="spellEnd"/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щи, ум, </w:t>
            </w:r>
            <w:proofErr w:type="spellStart"/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</w:t>
            </w:r>
            <w:proofErr w:type="spellEnd"/>
            <w:r w:rsidR="009D44E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04E32" w:rsidRPr="00593977" w:rsidTr="005C326A">
        <w:trPr>
          <w:trHeight w:val="273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604E32" w:rsidRPr="00593977" w:rsidTr="005C326A">
        <w:trPr>
          <w:trHeight w:val="268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 w:rsidRPr="0059397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 w:rsidRPr="00593977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604E32" w:rsidRPr="00593977" w:rsidTr="005C326A">
        <w:trPr>
          <w:trHeight w:val="571"/>
        </w:trPr>
        <w:tc>
          <w:tcPr>
            <w:tcW w:w="1276" w:type="dxa"/>
            <w:vMerge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604E32" w:rsidRPr="00593977" w:rsidRDefault="00604E32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</w:tcPr>
          <w:p w:rsidR="00604E32" w:rsidRPr="0036053A" w:rsidRDefault="00604E32" w:rsidP="007E075E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 w:rsidRPr="005939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593977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</w:t>
            </w:r>
            <w:r w:rsidRPr="0036053A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.6</w:t>
            </w:r>
            <w:r w:rsidRPr="003605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36053A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 xml:space="preserve"> писать раздельно предлоги: </w:t>
            </w:r>
            <w:proofErr w:type="gramStart"/>
            <w:r w:rsidRPr="0036053A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6053A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, на, около, под, над</w:t>
            </w:r>
          </w:p>
          <w:p w:rsidR="009D44E7" w:rsidRPr="0036053A" w:rsidRDefault="009D44E7" w:rsidP="007E075E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 w:rsidRPr="003605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36053A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3.6.3 переносить слова по слогам без стечения согласных</w:t>
            </w:r>
          </w:p>
          <w:p w:rsidR="009D44E7" w:rsidRPr="009D44E7" w:rsidRDefault="009D44E7" w:rsidP="007E075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3605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36053A"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3.6.4 ставить знаки препинания в конце предложения</w:t>
            </w:r>
          </w:p>
        </w:tc>
      </w:tr>
    </w:tbl>
    <w:p w:rsidR="00187DD6" w:rsidRDefault="00187DD6" w:rsidP="00B10488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187DD6" w:rsidSect="006E0655">
      <w:headerReference w:type="default" r:id="rId9"/>
      <w:headerReference w:type="first" r:id="rId10"/>
      <w:pgSz w:w="11906" w:h="16838"/>
      <w:pgMar w:top="1418" w:right="709" w:bottom="1418" w:left="1474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100" w:rsidRDefault="00DB7100" w:rsidP="005446D4">
      <w:pPr>
        <w:spacing w:after="0" w:line="240" w:lineRule="auto"/>
      </w:pPr>
      <w:r>
        <w:separator/>
      </w:r>
    </w:p>
  </w:endnote>
  <w:endnote w:type="continuationSeparator" w:id="0">
    <w:p w:rsidR="00DB7100" w:rsidRDefault="00DB7100" w:rsidP="0054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100" w:rsidRDefault="00DB7100" w:rsidP="005446D4">
      <w:pPr>
        <w:spacing w:after="0" w:line="240" w:lineRule="auto"/>
      </w:pPr>
      <w:r>
        <w:separator/>
      </w:r>
    </w:p>
  </w:footnote>
  <w:footnote w:type="continuationSeparator" w:id="0">
    <w:p w:rsidR="00DB7100" w:rsidRDefault="00DB7100" w:rsidP="00544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1738358550"/>
      <w:docPartObj>
        <w:docPartGallery w:val="Page Numbers (Top of Page)"/>
        <w:docPartUnique/>
      </w:docPartObj>
    </w:sdtPr>
    <w:sdtContent>
      <w:p w:rsidR="006E0655" w:rsidRPr="005446D4" w:rsidRDefault="006E0655" w:rsidP="006E0655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5446D4">
          <w:rPr>
            <w:rFonts w:ascii="Times New Roman" w:hAnsi="Times New Roman"/>
            <w:sz w:val="28"/>
            <w:szCs w:val="28"/>
          </w:rPr>
          <w:fldChar w:fldCharType="begin"/>
        </w:r>
        <w:r w:rsidRPr="005446D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446D4">
          <w:rPr>
            <w:rFonts w:ascii="Times New Roman" w:hAnsi="Times New Roman"/>
            <w:sz w:val="28"/>
            <w:szCs w:val="28"/>
          </w:rPr>
          <w:fldChar w:fldCharType="separate"/>
        </w:r>
        <w:r w:rsidR="00147CFD" w:rsidRPr="00147CFD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5446D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2869219"/>
      <w:docPartObj>
        <w:docPartGallery w:val="Page Numbers (Top of Page)"/>
        <w:docPartUnique/>
      </w:docPartObj>
    </w:sdtPr>
    <w:sdtContent>
      <w:p w:rsidR="006E0655" w:rsidRDefault="006E065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E0655">
          <w:rPr>
            <w:noProof/>
            <w:lang w:val="ru-RU"/>
          </w:rPr>
          <w:t>29</w:t>
        </w:r>
        <w:r>
          <w:fldChar w:fldCharType="end"/>
        </w:r>
      </w:p>
    </w:sdtContent>
  </w:sdt>
  <w:p w:rsidR="006E0655" w:rsidRDefault="006E065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52AB3"/>
    <w:multiLevelType w:val="hybridMultilevel"/>
    <w:tmpl w:val="B7E66D82"/>
    <w:lvl w:ilvl="0" w:tplc="0AD62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973A55"/>
    <w:multiLevelType w:val="hybridMultilevel"/>
    <w:tmpl w:val="7D48CE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7B3826"/>
    <w:multiLevelType w:val="hybridMultilevel"/>
    <w:tmpl w:val="AFD4EC22"/>
    <w:lvl w:ilvl="0" w:tplc="0EE26CC2">
      <w:start w:val="82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D7A24B1"/>
    <w:multiLevelType w:val="hybridMultilevel"/>
    <w:tmpl w:val="AEB24F7C"/>
    <w:lvl w:ilvl="0" w:tplc="6FDE34E2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E2C06"/>
    <w:multiLevelType w:val="hybridMultilevel"/>
    <w:tmpl w:val="3BF2163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A821B50"/>
    <w:multiLevelType w:val="hybridMultilevel"/>
    <w:tmpl w:val="4888F754"/>
    <w:lvl w:ilvl="0" w:tplc="B6D6A99C">
      <w:start w:val="6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0D3888"/>
    <w:multiLevelType w:val="hybridMultilevel"/>
    <w:tmpl w:val="673A8858"/>
    <w:lvl w:ilvl="0" w:tplc="C07249FA">
      <w:start w:val="22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">
    <w:nsid w:val="39D431FF"/>
    <w:multiLevelType w:val="hybridMultilevel"/>
    <w:tmpl w:val="37505364"/>
    <w:lvl w:ilvl="0" w:tplc="647C4988">
      <w:start w:val="1"/>
      <w:numFmt w:val="decimal"/>
      <w:lvlText w:val="%1)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2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536243"/>
    <w:multiLevelType w:val="hybridMultilevel"/>
    <w:tmpl w:val="E3EEC9C0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433C1799"/>
    <w:multiLevelType w:val="hybridMultilevel"/>
    <w:tmpl w:val="E9B2DCE8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19">
    <w:nsid w:val="525E205E"/>
    <w:multiLevelType w:val="hybridMultilevel"/>
    <w:tmpl w:val="685E63CA"/>
    <w:lvl w:ilvl="0" w:tplc="13483924">
      <w:start w:val="19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>
    <w:nsid w:val="5659630A"/>
    <w:multiLevelType w:val="hybridMultilevel"/>
    <w:tmpl w:val="6F8CE0F0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2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0F55FB7"/>
    <w:multiLevelType w:val="hybridMultilevel"/>
    <w:tmpl w:val="844A89F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780F24FD"/>
    <w:multiLevelType w:val="hybridMultilevel"/>
    <w:tmpl w:val="7E24C24E"/>
    <w:lvl w:ilvl="0" w:tplc="BF2ECA58">
      <w:start w:val="1"/>
      <w:numFmt w:val="decimal"/>
      <w:lvlText w:val="%1."/>
      <w:lvlJc w:val="left"/>
      <w:pPr>
        <w:ind w:left="644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16"/>
  </w:num>
  <w:num w:numId="13">
    <w:abstractNumId w:val="24"/>
  </w:num>
  <w:num w:numId="14">
    <w:abstractNumId w:val="20"/>
  </w:num>
  <w:num w:numId="15">
    <w:abstractNumId w:val="9"/>
  </w:num>
  <w:num w:numId="16">
    <w:abstractNumId w:val="28"/>
  </w:num>
  <w:num w:numId="17">
    <w:abstractNumId w:val="1"/>
  </w:num>
  <w:num w:numId="18">
    <w:abstractNumId w:val="2"/>
  </w:num>
  <w:num w:numId="19">
    <w:abstractNumId w:val="3"/>
  </w:num>
  <w:num w:numId="20">
    <w:abstractNumId w:val="27"/>
  </w:num>
  <w:num w:numId="21">
    <w:abstractNumId w:val="15"/>
  </w:num>
  <w:num w:numId="22">
    <w:abstractNumId w:val="4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9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E95"/>
    <w:rsid w:val="000149EA"/>
    <w:rsid w:val="000760A8"/>
    <w:rsid w:val="00082941"/>
    <w:rsid w:val="000A2F9A"/>
    <w:rsid w:val="000A457F"/>
    <w:rsid w:val="000B2153"/>
    <w:rsid w:val="000D2800"/>
    <w:rsid w:val="000D33DD"/>
    <w:rsid w:val="000D7835"/>
    <w:rsid w:val="000F036F"/>
    <w:rsid w:val="000F1EF7"/>
    <w:rsid w:val="00131F96"/>
    <w:rsid w:val="00134BD1"/>
    <w:rsid w:val="0014330B"/>
    <w:rsid w:val="00147CFD"/>
    <w:rsid w:val="00150653"/>
    <w:rsid w:val="00160E2B"/>
    <w:rsid w:val="0016567D"/>
    <w:rsid w:val="00166C23"/>
    <w:rsid w:val="00167F1D"/>
    <w:rsid w:val="001738D3"/>
    <w:rsid w:val="00187DD6"/>
    <w:rsid w:val="00195542"/>
    <w:rsid w:val="00195770"/>
    <w:rsid w:val="001A5A17"/>
    <w:rsid w:val="001B5B8C"/>
    <w:rsid w:val="001B7F88"/>
    <w:rsid w:val="001C16BE"/>
    <w:rsid w:val="001C5812"/>
    <w:rsid w:val="001C72E8"/>
    <w:rsid w:val="001D2050"/>
    <w:rsid w:val="001F32F1"/>
    <w:rsid w:val="00200009"/>
    <w:rsid w:val="00203782"/>
    <w:rsid w:val="00204413"/>
    <w:rsid w:val="002145FA"/>
    <w:rsid w:val="00220C8E"/>
    <w:rsid w:val="0022153E"/>
    <w:rsid w:val="0022664C"/>
    <w:rsid w:val="00230382"/>
    <w:rsid w:val="00243950"/>
    <w:rsid w:val="00252B18"/>
    <w:rsid w:val="0027408F"/>
    <w:rsid w:val="00282087"/>
    <w:rsid w:val="002835E8"/>
    <w:rsid w:val="00284F6D"/>
    <w:rsid w:val="00296D9B"/>
    <w:rsid w:val="002A14B0"/>
    <w:rsid w:val="002A787E"/>
    <w:rsid w:val="002B43B7"/>
    <w:rsid w:val="002B4467"/>
    <w:rsid w:val="002E14A9"/>
    <w:rsid w:val="002E3251"/>
    <w:rsid w:val="0030153B"/>
    <w:rsid w:val="00307F9B"/>
    <w:rsid w:val="00311927"/>
    <w:rsid w:val="00333454"/>
    <w:rsid w:val="0033439E"/>
    <w:rsid w:val="0036053A"/>
    <w:rsid w:val="0038436A"/>
    <w:rsid w:val="00385F2B"/>
    <w:rsid w:val="00392159"/>
    <w:rsid w:val="003A4E1E"/>
    <w:rsid w:val="003B6D49"/>
    <w:rsid w:val="003B7720"/>
    <w:rsid w:val="003E6D5C"/>
    <w:rsid w:val="003F61E7"/>
    <w:rsid w:val="0042348B"/>
    <w:rsid w:val="00424920"/>
    <w:rsid w:val="00425209"/>
    <w:rsid w:val="00431289"/>
    <w:rsid w:val="00436656"/>
    <w:rsid w:val="004425F3"/>
    <w:rsid w:val="00484D39"/>
    <w:rsid w:val="0049045D"/>
    <w:rsid w:val="004950BE"/>
    <w:rsid w:val="004C4D5B"/>
    <w:rsid w:val="004D1E5E"/>
    <w:rsid w:val="004D2742"/>
    <w:rsid w:val="004E3554"/>
    <w:rsid w:val="004E656E"/>
    <w:rsid w:val="004F20F1"/>
    <w:rsid w:val="004F535F"/>
    <w:rsid w:val="00500433"/>
    <w:rsid w:val="00511B54"/>
    <w:rsid w:val="0052239F"/>
    <w:rsid w:val="00527EE0"/>
    <w:rsid w:val="00532E26"/>
    <w:rsid w:val="005446D4"/>
    <w:rsid w:val="00550F73"/>
    <w:rsid w:val="00564701"/>
    <w:rsid w:val="005647B1"/>
    <w:rsid w:val="005659B5"/>
    <w:rsid w:val="00570218"/>
    <w:rsid w:val="00571061"/>
    <w:rsid w:val="005742B8"/>
    <w:rsid w:val="00587025"/>
    <w:rsid w:val="00593977"/>
    <w:rsid w:val="005B4397"/>
    <w:rsid w:val="005B746D"/>
    <w:rsid w:val="005C326A"/>
    <w:rsid w:val="005F049F"/>
    <w:rsid w:val="005F4522"/>
    <w:rsid w:val="005F466A"/>
    <w:rsid w:val="00604E32"/>
    <w:rsid w:val="00617E3E"/>
    <w:rsid w:val="006214B4"/>
    <w:rsid w:val="00634DA1"/>
    <w:rsid w:val="00650C32"/>
    <w:rsid w:val="006B3AA5"/>
    <w:rsid w:val="006C42A5"/>
    <w:rsid w:val="006C5171"/>
    <w:rsid w:val="006E0655"/>
    <w:rsid w:val="0070231C"/>
    <w:rsid w:val="00706FC8"/>
    <w:rsid w:val="0071084F"/>
    <w:rsid w:val="00720CB6"/>
    <w:rsid w:val="0075477A"/>
    <w:rsid w:val="0076368F"/>
    <w:rsid w:val="007664FB"/>
    <w:rsid w:val="00777E1E"/>
    <w:rsid w:val="00794BF4"/>
    <w:rsid w:val="007A413A"/>
    <w:rsid w:val="007C1441"/>
    <w:rsid w:val="007E075E"/>
    <w:rsid w:val="007F6A5F"/>
    <w:rsid w:val="007F7E60"/>
    <w:rsid w:val="0080460D"/>
    <w:rsid w:val="00812121"/>
    <w:rsid w:val="00824EA6"/>
    <w:rsid w:val="00830F94"/>
    <w:rsid w:val="00837719"/>
    <w:rsid w:val="00872831"/>
    <w:rsid w:val="00875DB7"/>
    <w:rsid w:val="008A4A54"/>
    <w:rsid w:val="008A7030"/>
    <w:rsid w:val="008B39B1"/>
    <w:rsid w:val="008B4E95"/>
    <w:rsid w:val="008F114A"/>
    <w:rsid w:val="009022FE"/>
    <w:rsid w:val="0090299F"/>
    <w:rsid w:val="00921295"/>
    <w:rsid w:val="0094155C"/>
    <w:rsid w:val="009509B8"/>
    <w:rsid w:val="009732BB"/>
    <w:rsid w:val="00980057"/>
    <w:rsid w:val="00981F83"/>
    <w:rsid w:val="00985625"/>
    <w:rsid w:val="009902E1"/>
    <w:rsid w:val="0099358B"/>
    <w:rsid w:val="009A0CF8"/>
    <w:rsid w:val="009C7396"/>
    <w:rsid w:val="009D44E7"/>
    <w:rsid w:val="00A012B8"/>
    <w:rsid w:val="00A20C2D"/>
    <w:rsid w:val="00A26C8D"/>
    <w:rsid w:val="00A45333"/>
    <w:rsid w:val="00A76FFC"/>
    <w:rsid w:val="00AC23AF"/>
    <w:rsid w:val="00AC3EAA"/>
    <w:rsid w:val="00AC76F2"/>
    <w:rsid w:val="00AE5AB7"/>
    <w:rsid w:val="00AE65B8"/>
    <w:rsid w:val="00B10488"/>
    <w:rsid w:val="00B173CD"/>
    <w:rsid w:val="00B211DF"/>
    <w:rsid w:val="00B26672"/>
    <w:rsid w:val="00B46E09"/>
    <w:rsid w:val="00B74C93"/>
    <w:rsid w:val="00B944EA"/>
    <w:rsid w:val="00B96ECB"/>
    <w:rsid w:val="00BA7F01"/>
    <w:rsid w:val="00BB244F"/>
    <w:rsid w:val="00BD5CA8"/>
    <w:rsid w:val="00BD6D13"/>
    <w:rsid w:val="00BE7DD0"/>
    <w:rsid w:val="00C07604"/>
    <w:rsid w:val="00C12CDC"/>
    <w:rsid w:val="00C26571"/>
    <w:rsid w:val="00C2706E"/>
    <w:rsid w:val="00C32656"/>
    <w:rsid w:val="00C36F1F"/>
    <w:rsid w:val="00C500EB"/>
    <w:rsid w:val="00C633B6"/>
    <w:rsid w:val="00C73479"/>
    <w:rsid w:val="00C73A53"/>
    <w:rsid w:val="00C86CFA"/>
    <w:rsid w:val="00C86D9B"/>
    <w:rsid w:val="00C874CA"/>
    <w:rsid w:val="00C9580B"/>
    <w:rsid w:val="00CA1286"/>
    <w:rsid w:val="00CA74AF"/>
    <w:rsid w:val="00CC0A73"/>
    <w:rsid w:val="00CC6B98"/>
    <w:rsid w:val="00CD4BCA"/>
    <w:rsid w:val="00CE0E50"/>
    <w:rsid w:val="00D119E2"/>
    <w:rsid w:val="00D134E0"/>
    <w:rsid w:val="00D21B8B"/>
    <w:rsid w:val="00D26EFC"/>
    <w:rsid w:val="00D2719D"/>
    <w:rsid w:val="00D33B5D"/>
    <w:rsid w:val="00D74187"/>
    <w:rsid w:val="00D91E42"/>
    <w:rsid w:val="00D96EAF"/>
    <w:rsid w:val="00DA05D2"/>
    <w:rsid w:val="00DA6B24"/>
    <w:rsid w:val="00DB7100"/>
    <w:rsid w:val="00DC0F53"/>
    <w:rsid w:val="00DC2E31"/>
    <w:rsid w:val="00DD0164"/>
    <w:rsid w:val="00DD1256"/>
    <w:rsid w:val="00DD51B4"/>
    <w:rsid w:val="00DF64B1"/>
    <w:rsid w:val="00E112F7"/>
    <w:rsid w:val="00E33AD1"/>
    <w:rsid w:val="00E613D5"/>
    <w:rsid w:val="00E66584"/>
    <w:rsid w:val="00E70E2D"/>
    <w:rsid w:val="00E8776F"/>
    <w:rsid w:val="00E939C4"/>
    <w:rsid w:val="00EC4E54"/>
    <w:rsid w:val="00EE323F"/>
    <w:rsid w:val="00EE46BE"/>
    <w:rsid w:val="00EF0EBB"/>
    <w:rsid w:val="00F106C0"/>
    <w:rsid w:val="00F151EA"/>
    <w:rsid w:val="00F20F9D"/>
    <w:rsid w:val="00F3037A"/>
    <w:rsid w:val="00F5328A"/>
    <w:rsid w:val="00F653EB"/>
    <w:rsid w:val="00F65FAB"/>
    <w:rsid w:val="00F70E06"/>
    <w:rsid w:val="00F81DDA"/>
    <w:rsid w:val="00F91333"/>
    <w:rsid w:val="00FC227D"/>
    <w:rsid w:val="00FD40F1"/>
    <w:rsid w:val="00F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F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76FFC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76FFC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76FFC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FFC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A76FFC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A76FFC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A76FFC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A76FFC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76FFC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6FFC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A76FFC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76FF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6FFC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A76FFC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A76FFC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A76FFC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semiHidden/>
    <w:rsid w:val="00A76FFC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A76FFC"/>
    <w:rPr>
      <w:b/>
      <w:bCs/>
      <w:i/>
      <w:iCs/>
      <w:color w:val="7F7F7F"/>
      <w:sz w:val="18"/>
      <w:szCs w:val="18"/>
    </w:rPr>
  </w:style>
  <w:style w:type="paragraph" w:styleId="a3">
    <w:name w:val="Normal (Web)"/>
    <w:basedOn w:val="a"/>
    <w:uiPriority w:val="99"/>
    <w:unhideWhenUsed/>
    <w:rsid w:val="00A76FFC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4">
    <w:name w:val="Strong"/>
    <w:uiPriority w:val="22"/>
    <w:qFormat/>
    <w:rsid w:val="00A76FFC"/>
    <w:rPr>
      <w:b/>
      <w:bCs/>
    </w:rPr>
  </w:style>
  <w:style w:type="paragraph" w:styleId="a5">
    <w:name w:val="List Paragraph"/>
    <w:basedOn w:val="a"/>
    <w:link w:val="a6"/>
    <w:uiPriority w:val="34"/>
    <w:qFormat/>
    <w:rsid w:val="00A76FFC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76FFC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unhideWhenUsed/>
    <w:rsid w:val="00A76F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A76FFC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7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6FFC"/>
    <w:rPr>
      <w:rFonts w:ascii="Calibri" w:eastAsia="Calibri" w:hAnsi="Calibri" w:cs="Times New Roman"/>
    </w:rPr>
  </w:style>
  <w:style w:type="character" w:customStyle="1" w:styleId="s3">
    <w:name w:val="s3"/>
    <w:rsid w:val="00A76FF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A76FF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A76FFC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A76F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b">
    <w:name w:val="Emphasis"/>
    <w:qFormat/>
    <w:rsid w:val="00A76FFC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semiHidden/>
    <w:rsid w:val="00A76FF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"/>
    <w:link w:val="HTML"/>
    <w:semiHidden/>
    <w:unhideWhenUsed/>
    <w:rsid w:val="00A76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0"/>
    <w:uiPriority w:val="99"/>
    <w:semiHidden/>
    <w:rsid w:val="00A76FFC"/>
    <w:rPr>
      <w:rFonts w:ascii="Consolas" w:eastAsia="Calibri" w:hAnsi="Consolas" w:cs="Consolas"/>
      <w:sz w:val="20"/>
      <w:szCs w:val="20"/>
    </w:rPr>
  </w:style>
  <w:style w:type="character" w:customStyle="1" w:styleId="ac">
    <w:name w:val="Текст примечания Знак"/>
    <w:basedOn w:val="a0"/>
    <w:link w:val="ad"/>
    <w:semiHidden/>
    <w:rsid w:val="00A76FFC"/>
    <w:rPr>
      <w:rFonts w:ascii="Arial" w:eastAsia="Times New Roman" w:hAnsi="Arial" w:cs="Times New Roman"/>
      <w:sz w:val="20"/>
      <w:szCs w:val="20"/>
      <w:lang w:val="en-GB"/>
    </w:rPr>
  </w:style>
  <w:style w:type="paragraph" w:styleId="ad">
    <w:name w:val="annotation text"/>
    <w:basedOn w:val="a"/>
    <w:link w:val="ac"/>
    <w:semiHidden/>
    <w:unhideWhenUsed/>
    <w:rsid w:val="00A76FFC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0"/>
    <w:uiPriority w:val="99"/>
    <w:semiHidden/>
    <w:rsid w:val="00A76FFC"/>
    <w:rPr>
      <w:rFonts w:ascii="Calibri" w:eastAsia="Calibri" w:hAnsi="Calibri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f"/>
    <w:uiPriority w:val="99"/>
    <w:rsid w:val="00A76FFC"/>
    <w:rPr>
      <w:rFonts w:ascii="Arial" w:eastAsia="Times New Roman" w:hAnsi="Arial" w:cs="Times New Roman"/>
      <w:szCs w:val="24"/>
      <w:lang w:val="en-GB"/>
    </w:rPr>
  </w:style>
  <w:style w:type="paragraph" w:styleId="af">
    <w:name w:val="header"/>
    <w:basedOn w:val="a"/>
    <w:link w:val="ae"/>
    <w:uiPriority w:val="99"/>
    <w:unhideWhenUsed/>
    <w:rsid w:val="00A76FF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0"/>
    <w:uiPriority w:val="99"/>
    <w:semiHidden/>
    <w:rsid w:val="00A76FFC"/>
    <w:rPr>
      <w:rFonts w:ascii="Calibri" w:eastAsia="Calibri" w:hAnsi="Calibri" w:cs="Times New Roman"/>
    </w:rPr>
  </w:style>
  <w:style w:type="character" w:customStyle="1" w:styleId="af0">
    <w:name w:val="Название объекта Знак"/>
    <w:link w:val="af1"/>
    <w:semiHidden/>
    <w:locked/>
    <w:rsid w:val="00A76FFC"/>
    <w:rPr>
      <w:caps/>
      <w:spacing w:val="10"/>
      <w:sz w:val="18"/>
      <w:szCs w:val="18"/>
    </w:rPr>
  </w:style>
  <w:style w:type="paragraph" w:styleId="af1">
    <w:name w:val="caption"/>
    <w:basedOn w:val="a"/>
    <w:next w:val="a"/>
    <w:link w:val="af0"/>
    <w:semiHidden/>
    <w:unhideWhenUsed/>
    <w:qFormat/>
    <w:rsid w:val="00A76FFC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f2">
    <w:name w:val="Title"/>
    <w:basedOn w:val="a"/>
    <w:next w:val="a"/>
    <w:link w:val="af3"/>
    <w:qFormat/>
    <w:rsid w:val="00A76FFC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3">
    <w:name w:val="Название Знак"/>
    <w:basedOn w:val="a0"/>
    <w:link w:val="af2"/>
    <w:rsid w:val="00A76FFC"/>
    <w:rPr>
      <w:smallCaps/>
      <w:sz w:val="52"/>
      <w:szCs w:val="52"/>
    </w:rPr>
  </w:style>
  <w:style w:type="character" w:customStyle="1" w:styleId="af4">
    <w:name w:val="Основной текст Знак"/>
    <w:basedOn w:val="a0"/>
    <w:link w:val="af5"/>
    <w:rsid w:val="00A76FFC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5">
    <w:name w:val="Body Text"/>
    <w:basedOn w:val="a"/>
    <w:link w:val="af4"/>
    <w:unhideWhenUsed/>
    <w:rsid w:val="00A76FFC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0"/>
    <w:uiPriority w:val="99"/>
    <w:semiHidden/>
    <w:rsid w:val="00A76FFC"/>
    <w:rPr>
      <w:rFonts w:ascii="Calibri" w:eastAsia="Calibri" w:hAnsi="Calibri" w:cs="Times New Roman"/>
    </w:rPr>
  </w:style>
  <w:style w:type="paragraph" w:styleId="af6">
    <w:name w:val="Subtitle"/>
    <w:basedOn w:val="a"/>
    <w:next w:val="a"/>
    <w:link w:val="af7"/>
    <w:qFormat/>
    <w:rsid w:val="00A76FFC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7">
    <w:name w:val="Подзаголовок Знак"/>
    <w:basedOn w:val="a0"/>
    <w:link w:val="af6"/>
    <w:rsid w:val="00A76FFC"/>
    <w:rPr>
      <w:i/>
      <w:iCs/>
      <w:smallCaps/>
      <w:spacing w:val="10"/>
      <w:sz w:val="28"/>
      <w:szCs w:val="28"/>
    </w:rPr>
  </w:style>
  <w:style w:type="character" w:customStyle="1" w:styleId="af8">
    <w:name w:val="Тема примечания Знак"/>
    <w:basedOn w:val="ac"/>
    <w:link w:val="af9"/>
    <w:uiPriority w:val="99"/>
    <w:semiHidden/>
    <w:rsid w:val="00A76FFC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9">
    <w:name w:val="annotation subject"/>
    <w:basedOn w:val="ad"/>
    <w:next w:val="ad"/>
    <w:link w:val="af8"/>
    <w:uiPriority w:val="99"/>
    <w:semiHidden/>
    <w:unhideWhenUsed/>
    <w:rsid w:val="00A76FFC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A76FF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Текст выноски Знак"/>
    <w:basedOn w:val="a0"/>
    <w:link w:val="afb"/>
    <w:semiHidden/>
    <w:rsid w:val="00A76FFC"/>
    <w:rPr>
      <w:rFonts w:ascii="Tahoma" w:eastAsia="Times New Roman" w:hAnsi="Tahoma" w:cs="Times New Roman"/>
      <w:sz w:val="16"/>
      <w:szCs w:val="16"/>
      <w:lang w:val="en-GB"/>
    </w:rPr>
  </w:style>
  <w:style w:type="paragraph" w:styleId="afb">
    <w:name w:val="Balloon Text"/>
    <w:basedOn w:val="a"/>
    <w:link w:val="afa"/>
    <w:semiHidden/>
    <w:unhideWhenUsed/>
    <w:rsid w:val="00A76FFC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0"/>
    <w:uiPriority w:val="99"/>
    <w:semiHidden/>
    <w:rsid w:val="00A76FFC"/>
    <w:rPr>
      <w:rFonts w:ascii="Segoe UI" w:eastAsia="Calibri" w:hAnsi="Segoe UI" w:cs="Segoe UI"/>
      <w:sz w:val="18"/>
      <w:szCs w:val="18"/>
    </w:rPr>
  </w:style>
  <w:style w:type="character" w:customStyle="1" w:styleId="afc">
    <w:name w:val="Без интервала Знак"/>
    <w:basedOn w:val="a0"/>
    <w:link w:val="afd"/>
    <w:uiPriority w:val="99"/>
    <w:locked/>
    <w:rsid w:val="00A76FFC"/>
  </w:style>
  <w:style w:type="paragraph" w:styleId="afd">
    <w:name w:val="No Spacing"/>
    <w:basedOn w:val="a"/>
    <w:link w:val="afc"/>
    <w:uiPriority w:val="99"/>
    <w:qFormat/>
    <w:rsid w:val="00A76FFC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"/>
    <w:next w:val="a"/>
    <w:link w:val="22"/>
    <w:qFormat/>
    <w:rsid w:val="00A76FFC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0"/>
    <w:link w:val="21"/>
    <w:rsid w:val="00A76FFC"/>
    <w:rPr>
      <w:i/>
      <w:iCs/>
      <w:sz w:val="20"/>
      <w:szCs w:val="20"/>
    </w:rPr>
  </w:style>
  <w:style w:type="paragraph" w:styleId="afe">
    <w:name w:val="Intense Quote"/>
    <w:basedOn w:val="a"/>
    <w:next w:val="a"/>
    <w:link w:val="aff"/>
    <w:qFormat/>
    <w:rsid w:val="00A76FF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">
    <w:name w:val="Выделенная цитата Знак"/>
    <w:basedOn w:val="a0"/>
    <w:link w:val="afe"/>
    <w:rsid w:val="00A76FFC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A76FFC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A76FFC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0">
    <w:name w:val="Таблица"/>
    <w:basedOn w:val="a"/>
    <w:qFormat/>
    <w:rsid w:val="00A76FFC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1">
    <w:name w:val="Без отступов"/>
    <w:basedOn w:val="a"/>
    <w:qFormat/>
    <w:rsid w:val="00220C8E"/>
    <w:pPr>
      <w:spacing w:before="120" w:after="120" w:line="240" w:lineRule="auto"/>
      <w:ind w:firstLine="709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A76FFC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A76FFC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A76FF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A76FFC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0"/>
    <w:autoRedefine/>
    <w:qFormat/>
    <w:rsid w:val="00A76FFC"/>
    <w:pPr>
      <w:jc w:val="center"/>
    </w:pPr>
  </w:style>
  <w:style w:type="character" w:customStyle="1" w:styleId="24">
    <w:name w:val="Стиль2 Знак"/>
    <w:link w:val="25"/>
    <w:locked/>
    <w:rsid w:val="00A76FFC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"/>
    <w:link w:val="24"/>
    <w:autoRedefine/>
    <w:qFormat/>
    <w:rsid w:val="00A76FF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2">
    <w:name w:val="листинг Знак"/>
    <w:link w:val="aff3"/>
    <w:locked/>
    <w:rsid w:val="00A76FFC"/>
    <w:rPr>
      <w:rFonts w:ascii="Courier New" w:eastAsia="Times-Roman" w:hAnsi="Courier New" w:cs="Courier New"/>
      <w:sz w:val="24"/>
      <w:szCs w:val="24"/>
    </w:rPr>
  </w:style>
  <w:style w:type="paragraph" w:customStyle="1" w:styleId="aff3">
    <w:name w:val="листинг"/>
    <w:basedOn w:val="a"/>
    <w:link w:val="aff2"/>
    <w:qFormat/>
    <w:rsid w:val="00A76FFC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"/>
    <w:rsid w:val="00A76FFC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rsid w:val="00A76FFC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rsid w:val="00A76FFC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rsid w:val="00A76FFC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A76FFC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"/>
    <w:rsid w:val="00A76FFC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"/>
    <w:rsid w:val="00A76FFC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rsid w:val="00A76FFC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"/>
    <w:rsid w:val="00A76FFC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"/>
    <w:rsid w:val="00A76FFC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A76FF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A76FF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A76FF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A76FF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A76FF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A76FFC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rsid w:val="00A76FFC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A76FFC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"/>
    <w:next w:val="NESNormal"/>
    <w:link w:val="NESBullet1Char"/>
    <w:rsid w:val="00A76FFC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A76FFC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A76FFC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"/>
    <w:autoRedefine/>
    <w:rsid w:val="00A76FF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A76FF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rsid w:val="00A76FFC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"/>
    <w:rsid w:val="00A76FFC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A76FFC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d"/>
    <w:link w:val="NESHeading2CharChar"/>
    <w:autoRedefine/>
    <w:rsid w:val="00A76FFC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"/>
    <w:rsid w:val="00A76FFC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A76FFC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"/>
    <w:link w:val="1MaintextChar"/>
    <w:rsid w:val="00A76FFC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4">
    <w:name w:val="Subtle Emphasis"/>
    <w:qFormat/>
    <w:rsid w:val="00A76FFC"/>
    <w:rPr>
      <w:i/>
      <w:iCs/>
    </w:rPr>
  </w:style>
  <w:style w:type="character" w:styleId="aff5">
    <w:name w:val="Intense Emphasis"/>
    <w:qFormat/>
    <w:rsid w:val="00A76FFC"/>
    <w:rPr>
      <w:b/>
      <w:bCs/>
      <w:i/>
      <w:iCs/>
    </w:rPr>
  </w:style>
  <w:style w:type="character" w:styleId="aff6">
    <w:name w:val="Subtle Reference"/>
    <w:uiPriority w:val="31"/>
    <w:qFormat/>
    <w:rsid w:val="00A76FFC"/>
    <w:rPr>
      <w:smallCaps/>
    </w:rPr>
  </w:style>
  <w:style w:type="character" w:styleId="aff7">
    <w:name w:val="Intense Reference"/>
    <w:uiPriority w:val="32"/>
    <w:qFormat/>
    <w:rsid w:val="00A76FFC"/>
    <w:rPr>
      <w:b/>
      <w:bCs/>
      <w:smallCaps/>
    </w:rPr>
  </w:style>
  <w:style w:type="character" w:styleId="aff8">
    <w:name w:val="Book Title"/>
    <w:qFormat/>
    <w:rsid w:val="00A76FFC"/>
    <w:rPr>
      <w:i/>
      <w:iCs/>
      <w:smallCaps/>
      <w:spacing w:val="5"/>
    </w:rPr>
  </w:style>
  <w:style w:type="character" w:customStyle="1" w:styleId="CharChar2">
    <w:name w:val="Char Char2"/>
    <w:rsid w:val="00A76FFC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A76FFC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A76FFC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0"/>
    <w:rsid w:val="00A76FFC"/>
  </w:style>
  <w:style w:type="character" w:customStyle="1" w:styleId="hps">
    <w:name w:val="hps"/>
    <w:rsid w:val="00A76FFC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A76FFC"/>
    <w:rPr>
      <w:b w:val="0"/>
    </w:rPr>
  </w:style>
  <w:style w:type="paragraph" w:customStyle="1" w:styleId="aff9">
    <w:name w:val="Знак"/>
    <w:basedOn w:val="a"/>
    <w:autoRedefine/>
    <w:rsid w:val="00A76FF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A76FF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"/>
    <w:rsid w:val="00A76FFC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0"/>
    <w:rsid w:val="00A76FFC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"/>
    <w:rsid w:val="00A76FFC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76F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a">
    <w:name w:val="Table Grid"/>
    <w:basedOn w:val="a1"/>
    <w:uiPriority w:val="59"/>
    <w:rsid w:val="00A76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0"/>
    <w:rsid w:val="00A76FF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A76FFC"/>
  </w:style>
  <w:style w:type="paragraph" w:customStyle="1" w:styleId="c2">
    <w:name w:val="c2"/>
    <w:basedOn w:val="a"/>
    <w:rsid w:val="00A76F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A76FFC"/>
  </w:style>
  <w:style w:type="paragraph" w:customStyle="1" w:styleId="Style108">
    <w:name w:val="Style108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0"/>
    <w:uiPriority w:val="99"/>
    <w:rsid w:val="00A76FFC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0"/>
    <w:uiPriority w:val="99"/>
    <w:rsid w:val="00A76FFC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0"/>
    <w:uiPriority w:val="99"/>
    <w:rsid w:val="00A76FFC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0"/>
    <w:uiPriority w:val="99"/>
    <w:rsid w:val="00A76FFC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0"/>
    <w:uiPriority w:val="99"/>
    <w:rsid w:val="00A76FFC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A76FFC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table" w:customStyle="1" w:styleId="19">
    <w:name w:val="Сетка таблицы1"/>
    <w:basedOn w:val="a1"/>
    <w:next w:val="affa"/>
    <w:rsid w:val="008A4A5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5004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6FEC-3757-4C17-82D3-D26F793F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9268</Words>
  <Characters>52829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82</cp:revision>
  <cp:lastPrinted>2017-07-28T03:22:00Z</cp:lastPrinted>
  <dcterms:created xsi:type="dcterms:W3CDTF">2016-07-20T07:17:00Z</dcterms:created>
  <dcterms:modified xsi:type="dcterms:W3CDTF">2017-07-28T03:23:00Z</dcterms:modified>
</cp:coreProperties>
</file>